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0E9E18" w14:textId="77777777" w:rsidR="007D13BA" w:rsidRDefault="007D13BA" w:rsidP="007D13BA">
      <w:pPr>
        <w:spacing w:line="276" w:lineRule="auto"/>
        <w:ind w:left="360" w:right="926"/>
        <w:rPr>
          <w:rFonts w:cstheme="minorHAnsi"/>
          <w:b/>
          <w:bCs/>
          <w:sz w:val="48"/>
          <w:szCs w:val="48"/>
        </w:rPr>
      </w:pPr>
      <w:r>
        <w:rPr>
          <w:noProof/>
          <w:lang w:val="en-US"/>
        </w:rPr>
        <w:drawing>
          <wp:anchor distT="0" distB="0" distL="114300" distR="114300" simplePos="0" relativeHeight="251661312" behindDoc="1" locked="0" layoutInCell="1" allowOverlap="1" wp14:anchorId="385907FF" wp14:editId="4A949B2D">
            <wp:simplePos x="0" y="0"/>
            <wp:positionH relativeFrom="column">
              <wp:posOffset>5657850</wp:posOffset>
            </wp:positionH>
            <wp:positionV relativeFrom="paragraph">
              <wp:posOffset>-1905</wp:posOffset>
            </wp:positionV>
            <wp:extent cx="957580" cy="1092835"/>
            <wp:effectExtent l="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7580" cy="10928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D3B80A" w14:textId="77777777" w:rsidR="007D13BA" w:rsidRDefault="007D13BA" w:rsidP="007D13BA">
      <w:pPr>
        <w:spacing w:line="276" w:lineRule="auto"/>
        <w:ind w:left="360" w:right="926"/>
        <w:rPr>
          <w:rFonts w:cstheme="minorHAnsi"/>
          <w:b/>
          <w:bCs/>
          <w:sz w:val="48"/>
          <w:szCs w:val="48"/>
        </w:rPr>
      </w:pPr>
    </w:p>
    <w:p w14:paraId="46482FC0" w14:textId="77777777" w:rsidR="007D13BA" w:rsidRDefault="007D13BA" w:rsidP="007D13BA">
      <w:pPr>
        <w:spacing w:line="276" w:lineRule="auto"/>
        <w:ind w:left="360" w:right="926"/>
        <w:rPr>
          <w:rFonts w:cstheme="minorHAnsi"/>
          <w:b/>
          <w:bCs/>
          <w:sz w:val="48"/>
          <w:szCs w:val="48"/>
        </w:rPr>
      </w:pPr>
    </w:p>
    <w:p w14:paraId="5A5CA39A" w14:textId="7BDD9A89" w:rsidR="007D13BA" w:rsidRPr="002B0B48" w:rsidRDefault="007D13BA" w:rsidP="007D13BA">
      <w:pPr>
        <w:spacing w:line="276" w:lineRule="auto"/>
        <w:ind w:left="360" w:right="926"/>
        <w:rPr>
          <w:rFonts w:cstheme="minorHAnsi"/>
          <w:b/>
          <w:bCs/>
          <w:sz w:val="48"/>
          <w:szCs w:val="48"/>
        </w:rPr>
      </w:pPr>
      <w:r w:rsidRPr="002B0B48">
        <w:rPr>
          <w:rFonts w:cstheme="minorHAnsi"/>
          <w:b/>
          <w:bCs/>
          <w:sz w:val="48"/>
          <w:szCs w:val="48"/>
        </w:rPr>
        <w:t xml:space="preserve">A Level </w:t>
      </w:r>
      <w:r>
        <w:rPr>
          <w:rFonts w:cstheme="minorHAnsi"/>
          <w:b/>
          <w:bCs/>
          <w:sz w:val="48"/>
          <w:szCs w:val="48"/>
        </w:rPr>
        <w:t>Geography</w:t>
      </w:r>
      <w:r>
        <w:rPr>
          <w:rFonts w:cstheme="minorHAnsi"/>
          <w:b/>
          <w:bCs/>
          <w:sz w:val="48"/>
          <w:szCs w:val="48"/>
        </w:rPr>
        <w:t xml:space="preserve"> </w:t>
      </w:r>
    </w:p>
    <w:p w14:paraId="2EFD3665" w14:textId="21346672" w:rsidR="007D13BA" w:rsidRDefault="007D13BA" w:rsidP="007D13BA">
      <w:pPr>
        <w:spacing w:line="276" w:lineRule="auto"/>
        <w:ind w:left="360" w:right="926"/>
        <w:rPr>
          <w:rFonts w:cstheme="minorHAnsi"/>
          <w:b/>
          <w:bCs/>
        </w:rPr>
      </w:pPr>
    </w:p>
    <w:p w14:paraId="431C864D" w14:textId="45E69CEC" w:rsidR="007D13BA" w:rsidRDefault="007D13BA" w:rsidP="007D13BA">
      <w:pPr>
        <w:ind w:left="360" w:right="926"/>
        <w:rPr>
          <w:rStyle w:val="Hyperlink"/>
          <w:rFonts w:cstheme="minorHAnsi"/>
        </w:rPr>
      </w:pPr>
      <w:r w:rsidRPr="002B0B48">
        <w:rPr>
          <w:rFonts w:cstheme="minorHAnsi"/>
          <w:b/>
          <w:bCs/>
        </w:rPr>
        <w:t>Lecturer</w:t>
      </w:r>
      <w:r>
        <w:rPr>
          <w:rFonts w:cstheme="minorHAnsi"/>
        </w:rPr>
        <w:br/>
        <w:t xml:space="preserve">Lucy Watson </w:t>
      </w:r>
      <w:hyperlink r:id="rId11" w:history="1">
        <w:r w:rsidRPr="00886961">
          <w:rPr>
            <w:rStyle w:val="Hyperlink"/>
            <w:rFonts w:cstheme="minorHAnsi"/>
          </w:rPr>
          <w:t>Watsonl@btc.ac.uk</w:t>
        </w:r>
      </w:hyperlink>
    </w:p>
    <w:p w14:paraId="1990A918" w14:textId="77777777" w:rsidR="007D13BA" w:rsidRPr="00D86E38" w:rsidRDefault="007D13BA" w:rsidP="007D13BA">
      <w:pPr>
        <w:ind w:left="360" w:right="926"/>
        <w:rPr>
          <w:rFonts w:cstheme="minorHAnsi"/>
        </w:rPr>
      </w:pPr>
    </w:p>
    <w:p w14:paraId="0A8708A5" w14:textId="77777777" w:rsidR="007D13BA" w:rsidRPr="007D13BA" w:rsidRDefault="002B0B48" w:rsidP="007D13BA">
      <w:pPr>
        <w:ind w:left="360" w:right="926"/>
        <w:rPr>
          <w:rFonts w:cstheme="minorHAnsi"/>
          <w:bCs/>
        </w:rPr>
      </w:pPr>
      <w:r w:rsidRPr="002B0B48">
        <w:rPr>
          <w:rFonts w:cstheme="minorHAnsi"/>
          <w:b/>
          <w:bCs/>
        </w:rPr>
        <w:t>Activity 1</w:t>
      </w:r>
      <w:r w:rsidR="007D13BA">
        <w:rPr>
          <w:rFonts w:cstheme="minorHAnsi"/>
          <w:b/>
          <w:bCs/>
        </w:rPr>
        <w:t xml:space="preserve"> </w:t>
      </w:r>
      <w:r w:rsidR="007D13BA" w:rsidRPr="007D13BA">
        <w:rPr>
          <w:rFonts w:cstheme="minorHAnsi"/>
          <w:bCs/>
        </w:rPr>
        <w:t xml:space="preserve">- </w:t>
      </w:r>
      <w:r w:rsidRPr="007D13BA">
        <w:rPr>
          <w:rFonts w:cstheme="minorHAnsi"/>
          <w:bCs/>
        </w:rPr>
        <w:t xml:space="preserve"> </w:t>
      </w:r>
      <w:r w:rsidR="003E225C" w:rsidRPr="007D13BA">
        <w:rPr>
          <w:rFonts w:cstheme="minorHAnsi"/>
          <w:bCs/>
        </w:rPr>
        <w:t>Hazard map activity</w:t>
      </w:r>
    </w:p>
    <w:p w14:paraId="6C4590A5" w14:textId="7037DEB8" w:rsidR="002B0B48" w:rsidRPr="007D13BA" w:rsidRDefault="007D13BA" w:rsidP="007D13BA">
      <w:pPr>
        <w:ind w:left="360" w:right="926"/>
        <w:rPr>
          <w:rFonts w:cstheme="minorHAnsi"/>
          <w:bCs/>
        </w:rPr>
      </w:pPr>
      <w:r>
        <w:rPr>
          <w:rFonts w:cstheme="minorHAnsi"/>
          <w:bCs/>
        </w:rPr>
        <w:t>C</w:t>
      </w:r>
      <w:r w:rsidR="004709FD" w:rsidRPr="007D13BA">
        <w:rPr>
          <w:rFonts w:cstheme="minorHAnsi"/>
          <w:bCs/>
        </w:rPr>
        <w:t xml:space="preserve">omplete the hazard map </w:t>
      </w:r>
      <w:r>
        <w:rPr>
          <w:rFonts w:cstheme="minorHAnsi"/>
          <w:bCs/>
        </w:rPr>
        <w:t>on the following page.</w:t>
      </w:r>
    </w:p>
    <w:p w14:paraId="22CA6379" w14:textId="22E1E6A9" w:rsidR="003E225C" w:rsidRDefault="003E225C" w:rsidP="007D13BA">
      <w:pPr>
        <w:ind w:left="360" w:right="926"/>
        <w:rPr>
          <w:rFonts w:cstheme="minorHAnsi"/>
          <w:b/>
          <w:bCs/>
        </w:rPr>
      </w:pPr>
    </w:p>
    <w:p w14:paraId="381D99FF" w14:textId="1D6EFB44" w:rsidR="004709FD" w:rsidRDefault="004709FD" w:rsidP="007D13BA">
      <w:pPr>
        <w:ind w:left="360" w:right="926"/>
        <w:rPr>
          <w:rFonts w:cstheme="minorHAnsi"/>
          <w:b/>
          <w:bCs/>
        </w:rPr>
      </w:pPr>
    </w:p>
    <w:p w14:paraId="62A9A8FF" w14:textId="0AA367F5" w:rsidR="004709FD" w:rsidRDefault="004709FD" w:rsidP="007D13BA">
      <w:pPr>
        <w:ind w:left="360" w:right="926"/>
        <w:rPr>
          <w:rFonts w:cstheme="minorHAnsi"/>
          <w:b/>
          <w:bCs/>
        </w:rPr>
      </w:pPr>
    </w:p>
    <w:p w14:paraId="21C524EA" w14:textId="386CEDFC" w:rsidR="004709FD" w:rsidRDefault="004709FD" w:rsidP="007D13BA">
      <w:pPr>
        <w:ind w:left="360" w:right="926"/>
        <w:rPr>
          <w:rFonts w:cstheme="minorHAnsi"/>
          <w:b/>
          <w:bCs/>
        </w:rPr>
      </w:pPr>
    </w:p>
    <w:p w14:paraId="2325FC87" w14:textId="3CAED9B0" w:rsidR="004709FD" w:rsidRDefault="004709FD" w:rsidP="007D13BA">
      <w:pPr>
        <w:ind w:left="360" w:right="926"/>
        <w:rPr>
          <w:rFonts w:cstheme="minorHAnsi"/>
          <w:b/>
          <w:bCs/>
        </w:rPr>
      </w:pPr>
    </w:p>
    <w:p w14:paraId="03558084" w14:textId="0B93B8F4" w:rsidR="004709FD" w:rsidRDefault="004709FD" w:rsidP="007D13BA">
      <w:pPr>
        <w:ind w:left="360" w:right="926"/>
        <w:rPr>
          <w:rFonts w:cstheme="minorHAnsi"/>
          <w:b/>
          <w:bCs/>
        </w:rPr>
      </w:pPr>
    </w:p>
    <w:p w14:paraId="023007A5" w14:textId="77777777" w:rsidR="004709FD" w:rsidRDefault="004709FD" w:rsidP="007D13BA">
      <w:pPr>
        <w:ind w:left="360" w:right="926"/>
        <w:rPr>
          <w:rFonts w:cstheme="minorHAnsi"/>
          <w:b/>
          <w:bCs/>
        </w:rPr>
      </w:pPr>
    </w:p>
    <w:p w14:paraId="07A2078E" w14:textId="77777777" w:rsidR="004709FD" w:rsidRDefault="004709FD" w:rsidP="007D13BA">
      <w:pPr>
        <w:ind w:left="360" w:right="926"/>
        <w:rPr>
          <w:rFonts w:cstheme="minorHAnsi"/>
          <w:b/>
          <w:bCs/>
        </w:rPr>
      </w:pPr>
    </w:p>
    <w:p w14:paraId="6E08986B" w14:textId="77777777" w:rsidR="004709FD" w:rsidRDefault="004709FD" w:rsidP="007D13BA">
      <w:pPr>
        <w:ind w:left="360" w:right="926"/>
        <w:rPr>
          <w:rFonts w:cstheme="minorHAnsi"/>
          <w:b/>
          <w:bCs/>
        </w:rPr>
      </w:pPr>
    </w:p>
    <w:p w14:paraId="5ACC3CCB" w14:textId="77777777" w:rsidR="004709FD" w:rsidRDefault="004709FD" w:rsidP="007D13BA">
      <w:pPr>
        <w:ind w:left="360" w:right="926"/>
        <w:rPr>
          <w:rFonts w:cstheme="minorHAnsi"/>
          <w:b/>
          <w:bCs/>
        </w:rPr>
      </w:pPr>
    </w:p>
    <w:p w14:paraId="68451315" w14:textId="77777777" w:rsidR="004709FD" w:rsidRDefault="004709FD" w:rsidP="007D13BA">
      <w:pPr>
        <w:ind w:left="360" w:right="926"/>
        <w:rPr>
          <w:rFonts w:cstheme="minorHAnsi"/>
          <w:b/>
          <w:bCs/>
        </w:rPr>
      </w:pPr>
    </w:p>
    <w:p w14:paraId="3CF9F694" w14:textId="77777777" w:rsidR="004709FD" w:rsidRDefault="004709FD" w:rsidP="007D13BA">
      <w:pPr>
        <w:ind w:left="360" w:right="926"/>
        <w:rPr>
          <w:rFonts w:cstheme="minorHAnsi"/>
          <w:b/>
          <w:bCs/>
        </w:rPr>
      </w:pPr>
    </w:p>
    <w:p w14:paraId="23661F0E" w14:textId="77777777" w:rsidR="003E225C" w:rsidRDefault="003E225C" w:rsidP="007D13BA">
      <w:pPr>
        <w:ind w:left="360" w:right="926"/>
        <w:rPr>
          <w:rFonts w:cstheme="minorHAnsi"/>
        </w:rPr>
      </w:pPr>
    </w:p>
    <w:p w14:paraId="2A681BD3" w14:textId="77777777" w:rsidR="007D13BA" w:rsidRDefault="007D13BA" w:rsidP="007D13BA">
      <w:pPr>
        <w:ind w:left="360" w:right="926"/>
        <w:rPr>
          <w:rFonts w:cstheme="minorHAnsi"/>
        </w:rPr>
      </w:pPr>
    </w:p>
    <w:p w14:paraId="7700458A" w14:textId="77777777" w:rsidR="007D13BA" w:rsidRDefault="007D13BA" w:rsidP="007D13BA">
      <w:pPr>
        <w:ind w:left="360" w:right="926"/>
        <w:rPr>
          <w:rFonts w:cstheme="minorHAnsi"/>
        </w:rPr>
      </w:pPr>
    </w:p>
    <w:p w14:paraId="6078C1CE" w14:textId="77777777" w:rsidR="007D13BA" w:rsidRDefault="007D13BA" w:rsidP="007D13BA">
      <w:pPr>
        <w:ind w:left="360" w:right="926"/>
        <w:rPr>
          <w:rFonts w:cstheme="minorHAnsi"/>
        </w:rPr>
      </w:pPr>
    </w:p>
    <w:p w14:paraId="13AFF3A6" w14:textId="77777777" w:rsidR="007D13BA" w:rsidRDefault="007D13BA" w:rsidP="007D13BA">
      <w:pPr>
        <w:ind w:left="360" w:right="926"/>
        <w:rPr>
          <w:rFonts w:cstheme="minorHAnsi"/>
        </w:rPr>
      </w:pPr>
    </w:p>
    <w:p w14:paraId="6022EBCA" w14:textId="77777777" w:rsidR="007D13BA" w:rsidRDefault="007D13BA" w:rsidP="007D13BA">
      <w:pPr>
        <w:ind w:left="360" w:right="926"/>
        <w:rPr>
          <w:rFonts w:cstheme="minorHAnsi"/>
        </w:rPr>
      </w:pPr>
    </w:p>
    <w:p w14:paraId="36BC7EF9" w14:textId="77777777" w:rsidR="007D13BA" w:rsidRDefault="007D13BA" w:rsidP="007D13BA">
      <w:pPr>
        <w:ind w:left="360" w:right="926"/>
        <w:rPr>
          <w:rFonts w:cstheme="minorHAnsi"/>
        </w:rPr>
      </w:pPr>
    </w:p>
    <w:p w14:paraId="785FE115" w14:textId="77777777" w:rsidR="007D13BA" w:rsidRDefault="007D13BA" w:rsidP="007D13BA">
      <w:pPr>
        <w:ind w:left="360" w:right="926"/>
        <w:rPr>
          <w:rFonts w:cstheme="minorHAnsi"/>
        </w:rPr>
      </w:pPr>
    </w:p>
    <w:p w14:paraId="114ADF8A" w14:textId="77777777" w:rsidR="007D13BA" w:rsidRDefault="007D13BA" w:rsidP="007D13BA">
      <w:pPr>
        <w:ind w:left="360" w:right="926"/>
        <w:rPr>
          <w:rFonts w:cstheme="minorHAnsi"/>
        </w:rPr>
      </w:pPr>
    </w:p>
    <w:p w14:paraId="006E5CD2" w14:textId="10D6FF33" w:rsidR="007D13BA" w:rsidRDefault="007D13BA" w:rsidP="007D13BA">
      <w:pPr>
        <w:ind w:left="360" w:right="926"/>
        <w:rPr>
          <w:rFonts w:cstheme="minorHAnsi"/>
        </w:rPr>
      </w:pPr>
    </w:p>
    <w:p w14:paraId="24EB93CC" w14:textId="1F2F2299" w:rsidR="007D13BA" w:rsidRDefault="007D13BA" w:rsidP="007D13BA">
      <w:pPr>
        <w:ind w:left="360" w:right="926"/>
        <w:rPr>
          <w:rFonts w:cstheme="minorHAnsi"/>
        </w:rPr>
      </w:pPr>
    </w:p>
    <w:p w14:paraId="7FD2EB4A" w14:textId="77777777" w:rsidR="003E225C" w:rsidRDefault="003E225C" w:rsidP="007D13BA">
      <w:pPr>
        <w:ind w:left="360" w:right="926"/>
        <w:rPr>
          <w:rFonts w:cstheme="minorHAnsi"/>
        </w:rPr>
      </w:pPr>
    </w:p>
    <w:p w14:paraId="06C41E70" w14:textId="586C7F05" w:rsidR="002B0B48" w:rsidRDefault="002B0B48" w:rsidP="007D13BA">
      <w:pPr>
        <w:ind w:left="360" w:right="926"/>
        <w:rPr>
          <w:rFonts w:cstheme="minorHAnsi"/>
        </w:rPr>
      </w:pPr>
    </w:p>
    <w:p w14:paraId="1DDC0796" w14:textId="16AB8E88" w:rsidR="004709FD" w:rsidRDefault="007D13BA" w:rsidP="007D13BA">
      <w:pPr>
        <w:ind w:left="360" w:right="926"/>
        <w:rPr>
          <w:rFonts w:cstheme="minorHAnsi"/>
        </w:rPr>
      </w:pPr>
      <w:r>
        <w:rPr>
          <w:noProof/>
          <w:lang w:val="en-US"/>
        </w:rPr>
        <w:drawing>
          <wp:anchor distT="0" distB="0" distL="114300" distR="114300" simplePos="0" relativeHeight="251659264" behindDoc="0" locked="0" layoutInCell="1" allowOverlap="1" wp14:anchorId="13C497CC" wp14:editId="6971082F">
            <wp:simplePos x="0" y="0"/>
            <wp:positionH relativeFrom="margin">
              <wp:posOffset>-1501905</wp:posOffset>
            </wp:positionH>
            <wp:positionV relativeFrom="page">
              <wp:posOffset>1896984</wp:posOffset>
            </wp:positionV>
            <wp:extent cx="9738417" cy="7087457"/>
            <wp:effectExtent l="4762"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extLst>
                        <a:ext uri="{28A0092B-C50C-407E-A947-70E740481C1C}">
                          <a14:useLocalDpi xmlns:a14="http://schemas.microsoft.com/office/drawing/2010/main" val="0"/>
                        </a:ext>
                      </a:extLst>
                    </a:blip>
                    <a:srcRect l="8109" t="14654" r="24352"/>
                    <a:stretch/>
                  </pic:blipFill>
                  <pic:spPr bwMode="auto">
                    <a:xfrm rot="16200000">
                      <a:off x="0" y="0"/>
                      <a:ext cx="9738417" cy="708745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D1BD78B" w14:textId="259D17EC" w:rsidR="004709FD" w:rsidRDefault="004709FD" w:rsidP="007D13BA">
      <w:pPr>
        <w:ind w:left="360" w:right="926"/>
        <w:rPr>
          <w:rFonts w:cstheme="minorHAnsi"/>
        </w:rPr>
      </w:pPr>
    </w:p>
    <w:p w14:paraId="50289F00" w14:textId="5BA370BC" w:rsidR="004709FD" w:rsidRDefault="004709FD" w:rsidP="007D13BA">
      <w:pPr>
        <w:ind w:left="360" w:right="926"/>
        <w:rPr>
          <w:rFonts w:cstheme="minorHAnsi"/>
        </w:rPr>
      </w:pPr>
    </w:p>
    <w:p w14:paraId="4168A2FC" w14:textId="54007255" w:rsidR="004709FD" w:rsidRDefault="004709FD" w:rsidP="007D13BA">
      <w:pPr>
        <w:ind w:left="360" w:right="926"/>
        <w:rPr>
          <w:rFonts w:cstheme="minorHAnsi"/>
        </w:rPr>
      </w:pPr>
    </w:p>
    <w:p w14:paraId="66416B2C" w14:textId="4ACC012B" w:rsidR="004709FD" w:rsidRDefault="004709FD" w:rsidP="007D13BA">
      <w:pPr>
        <w:ind w:left="360" w:right="926"/>
        <w:rPr>
          <w:rFonts w:cstheme="minorHAnsi"/>
        </w:rPr>
      </w:pPr>
    </w:p>
    <w:p w14:paraId="76B957B7" w14:textId="35C69B11" w:rsidR="004709FD" w:rsidRDefault="004709FD" w:rsidP="007D13BA">
      <w:pPr>
        <w:ind w:left="360" w:right="926"/>
        <w:rPr>
          <w:rFonts w:cstheme="minorHAnsi"/>
        </w:rPr>
      </w:pPr>
    </w:p>
    <w:p w14:paraId="3F66F46D" w14:textId="69C07055" w:rsidR="004709FD" w:rsidRDefault="004709FD" w:rsidP="007D13BA">
      <w:pPr>
        <w:ind w:left="360" w:right="926"/>
        <w:rPr>
          <w:rFonts w:cstheme="minorHAnsi"/>
        </w:rPr>
      </w:pPr>
    </w:p>
    <w:p w14:paraId="6BBBD7A1" w14:textId="3D6426F7" w:rsidR="004709FD" w:rsidRDefault="004709FD" w:rsidP="007D13BA">
      <w:pPr>
        <w:ind w:left="360" w:right="926"/>
        <w:rPr>
          <w:rFonts w:cstheme="minorHAnsi"/>
        </w:rPr>
      </w:pPr>
    </w:p>
    <w:p w14:paraId="204C3A1F" w14:textId="35E8816F" w:rsidR="004709FD" w:rsidRDefault="004709FD" w:rsidP="007D13BA">
      <w:pPr>
        <w:ind w:left="360" w:right="926"/>
        <w:rPr>
          <w:rFonts w:cstheme="minorHAnsi"/>
        </w:rPr>
      </w:pPr>
    </w:p>
    <w:p w14:paraId="711F099A" w14:textId="29F5436D" w:rsidR="007D13BA" w:rsidRDefault="007D13BA" w:rsidP="007D13BA">
      <w:pPr>
        <w:ind w:left="360" w:right="926"/>
        <w:rPr>
          <w:rFonts w:cstheme="minorHAnsi"/>
        </w:rPr>
      </w:pPr>
    </w:p>
    <w:p w14:paraId="4EC057CC" w14:textId="0C7A259F" w:rsidR="007D13BA" w:rsidRDefault="007D13BA" w:rsidP="007D13BA">
      <w:pPr>
        <w:ind w:left="360" w:right="926"/>
        <w:rPr>
          <w:rFonts w:cstheme="minorHAnsi"/>
        </w:rPr>
      </w:pPr>
    </w:p>
    <w:p w14:paraId="43F51AE1" w14:textId="77777777" w:rsidR="007D13BA" w:rsidRDefault="007D13BA" w:rsidP="007D13BA">
      <w:pPr>
        <w:ind w:left="360" w:right="926"/>
        <w:rPr>
          <w:rFonts w:cstheme="minorHAnsi"/>
        </w:rPr>
      </w:pPr>
    </w:p>
    <w:p w14:paraId="2D15078D" w14:textId="77777777" w:rsidR="007D13BA" w:rsidRDefault="007D13BA" w:rsidP="007D13BA">
      <w:pPr>
        <w:ind w:left="360" w:right="926"/>
        <w:rPr>
          <w:rFonts w:cstheme="minorHAnsi"/>
        </w:rPr>
      </w:pPr>
    </w:p>
    <w:p w14:paraId="1ACF6F96" w14:textId="77777777" w:rsidR="007D13BA" w:rsidRDefault="007D13BA" w:rsidP="007D13BA">
      <w:pPr>
        <w:ind w:left="360" w:right="926"/>
        <w:rPr>
          <w:rFonts w:cstheme="minorHAnsi"/>
        </w:rPr>
      </w:pPr>
    </w:p>
    <w:p w14:paraId="22F88C49" w14:textId="77777777" w:rsidR="007D13BA" w:rsidRDefault="007D13BA" w:rsidP="007D13BA">
      <w:pPr>
        <w:ind w:left="360" w:right="926"/>
        <w:rPr>
          <w:rFonts w:cstheme="minorHAnsi"/>
        </w:rPr>
      </w:pPr>
    </w:p>
    <w:p w14:paraId="342A883D" w14:textId="77777777" w:rsidR="007D13BA" w:rsidRDefault="007D13BA" w:rsidP="007D13BA">
      <w:pPr>
        <w:ind w:left="360" w:right="926"/>
        <w:rPr>
          <w:rFonts w:cstheme="minorHAnsi"/>
        </w:rPr>
      </w:pPr>
    </w:p>
    <w:p w14:paraId="5EB95D15" w14:textId="77777777" w:rsidR="007D13BA" w:rsidRDefault="007D13BA" w:rsidP="007D13BA">
      <w:pPr>
        <w:ind w:left="360" w:right="926"/>
        <w:rPr>
          <w:rFonts w:cstheme="minorHAnsi"/>
        </w:rPr>
      </w:pPr>
    </w:p>
    <w:p w14:paraId="0834CF11" w14:textId="77777777" w:rsidR="007D13BA" w:rsidRDefault="007D13BA" w:rsidP="007D13BA">
      <w:pPr>
        <w:ind w:left="360" w:right="926"/>
        <w:rPr>
          <w:rFonts w:cstheme="minorHAnsi"/>
        </w:rPr>
      </w:pPr>
    </w:p>
    <w:p w14:paraId="6CF869E2" w14:textId="77777777" w:rsidR="007D13BA" w:rsidRDefault="007D13BA" w:rsidP="007D13BA">
      <w:pPr>
        <w:ind w:left="360" w:right="926"/>
        <w:rPr>
          <w:rFonts w:cstheme="minorHAnsi"/>
        </w:rPr>
      </w:pPr>
    </w:p>
    <w:p w14:paraId="1102F179" w14:textId="77777777" w:rsidR="007D13BA" w:rsidRDefault="007D13BA" w:rsidP="007D13BA">
      <w:pPr>
        <w:ind w:left="360" w:right="926"/>
        <w:rPr>
          <w:rFonts w:cstheme="minorHAnsi"/>
        </w:rPr>
      </w:pPr>
    </w:p>
    <w:p w14:paraId="38F677DD" w14:textId="77777777" w:rsidR="007D13BA" w:rsidRDefault="007D13BA" w:rsidP="007D13BA">
      <w:pPr>
        <w:ind w:left="360" w:right="926"/>
        <w:rPr>
          <w:rFonts w:cstheme="minorHAnsi"/>
        </w:rPr>
      </w:pPr>
    </w:p>
    <w:p w14:paraId="62612902" w14:textId="77777777" w:rsidR="007D13BA" w:rsidRDefault="007D13BA" w:rsidP="007D13BA">
      <w:pPr>
        <w:ind w:left="360" w:right="926"/>
        <w:rPr>
          <w:rFonts w:cstheme="minorHAnsi"/>
        </w:rPr>
      </w:pPr>
    </w:p>
    <w:p w14:paraId="446F15C2" w14:textId="77777777" w:rsidR="007D13BA" w:rsidRDefault="007D13BA" w:rsidP="007D13BA">
      <w:pPr>
        <w:ind w:left="360" w:right="926"/>
        <w:rPr>
          <w:rFonts w:cstheme="minorHAnsi"/>
        </w:rPr>
      </w:pPr>
    </w:p>
    <w:p w14:paraId="74A279C2" w14:textId="77777777" w:rsidR="007D13BA" w:rsidRDefault="007D13BA" w:rsidP="007D13BA">
      <w:pPr>
        <w:ind w:left="360" w:right="926"/>
        <w:rPr>
          <w:rFonts w:cstheme="minorHAnsi"/>
        </w:rPr>
      </w:pPr>
    </w:p>
    <w:p w14:paraId="1825EFDB" w14:textId="77777777" w:rsidR="007D13BA" w:rsidRDefault="007D13BA" w:rsidP="007D13BA">
      <w:pPr>
        <w:ind w:left="360" w:right="926"/>
        <w:rPr>
          <w:rFonts w:cstheme="minorHAnsi"/>
        </w:rPr>
      </w:pPr>
    </w:p>
    <w:p w14:paraId="026F5916" w14:textId="77777777" w:rsidR="007D13BA" w:rsidRDefault="007D13BA" w:rsidP="007D13BA">
      <w:pPr>
        <w:ind w:left="360" w:right="926"/>
        <w:rPr>
          <w:rFonts w:cstheme="minorHAnsi"/>
        </w:rPr>
      </w:pPr>
    </w:p>
    <w:p w14:paraId="04B96122" w14:textId="77777777" w:rsidR="007D13BA" w:rsidRDefault="007D13BA" w:rsidP="007D13BA">
      <w:pPr>
        <w:ind w:left="360" w:right="926"/>
        <w:rPr>
          <w:rFonts w:cstheme="minorHAnsi"/>
        </w:rPr>
      </w:pPr>
    </w:p>
    <w:p w14:paraId="56D01B69" w14:textId="77777777" w:rsidR="007D13BA" w:rsidRDefault="007D13BA" w:rsidP="007D13BA">
      <w:pPr>
        <w:ind w:left="360" w:right="926"/>
        <w:rPr>
          <w:rFonts w:cstheme="minorHAnsi"/>
        </w:rPr>
      </w:pPr>
    </w:p>
    <w:p w14:paraId="08B8759D" w14:textId="77777777" w:rsidR="007D13BA" w:rsidRDefault="007D13BA" w:rsidP="007D13BA">
      <w:pPr>
        <w:ind w:left="360" w:right="926"/>
        <w:rPr>
          <w:rFonts w:cstheme="minorHAnsi"/>
        </w:rPr>
      </w:pPr>
    </w:p>
    <w:p w14:paraId="2784B080" w14:textId="77777777" w:rsidR="007D13BA" w:rsidRDefault="007D13BA" w:rsidP="007D13BA">
      <w:pPr>
        <w:ind w:left="360" w:right="926"/>
        <w:rPr>
          <w:rFonts w:cstheme="minorHAnsi"/>
        </w:rPr>
      </w:pPr>
    </w:p>
    <w:p w14:paraId="2873D546" w14:textId="77777777" w:rsidR="007D13BA" w:rsidRDefault="007D13BA" w:rsidP="007D13BA">
      <w:pPr>
        <w:ind w:left="360" w:right="926"/>
        <w:rPr>
          <w:rFonts w:cstheme="minorHAnsi"/>
        </w:rPr>
      </w:pPr>
    </w:p>
    <w:p w14:paraId="6C3889C9" w14:textId="4E1F0B39" w:rsidR="00FF4B21" w:rsidRDefault="00FF4B21" w:rsidP="007D13BA">
      <w:pPr>
        <w:ind w:left="360" w:right="926"/>
        <w:rPr>
          <w:rFonts w:cstheme="minorHAnsi"/>
          <w:b/>
          <w:bCs/>
        </w:rPr>
      </w:pPr>
    </w:p>
    <w:p w14:paraId="3C164C50" w14:textId="7775CDDD" w:rsidR="00FC7C3E" w:rsidRDefault="002B0B48" w:rsidP="007D13BA">
      <w:pPr>
        <w:ind w:left="360" w:right="926"/>
        <w:rPr>
          <w:rFonts w:cstheme="minorHAnsi"/>
          <w:b/>
        </w:rPr>
      </w:pPr>
      <w:r w:rsidRPr="003E225C">
        <w:rPr>
          <w:rFonts w:cstheme="minorHAnsi"/>
          <w:b/>
          <w:bCs/>
        </w:rPr>
        <w:t>Activity 2</w:t>
      </w:r>
      <w:r w:rsidR="007D13BA">
        <w:rPr>
          <w:rFonts w:cstheme="minorHAnsi"/>
          <w:b/>
          <w:bCs/>
        </w:rPr>
        <w:t xml:space="preserve"> -</w:t>
      </w:r>
      <w:r w:rsidRPr="003E225C">
        <w:rPr>
          <w:rFonts w:cstheme="minorHAnsi"/>
          <w:b/>
          <w:bCs/>
        </w:rPr>
        <w:t xml:space="preserve"> </w:t>
      </w:r>
      <w:r w:rsidR="003E225C">
        <w:rPr>
          <w:rFonts w:cstheme="minorHAnsi"/>
          <w:b/>
        </w:rPr>
        <w:t>Definitions</w:t>
      </w:r>
    </w:p>
    <w:p w14:paraId="5399AA99" w14:textId="4907CF12" w:rsidR="004709FD" w:rsidRPr="004709FD" w:rsidRDefault="004709FD" w:rsidP="007D13BA">
      <w:pPr>
        <w:ind w:left="360" w:right="926"/>
        <w:rPr>
          <w:rFonts w:cstheme="minorHAnsi"/>
        </w:rPr>
      </w:pPr>
      <w:r w:rsidRPr="004709FD">
        <w:t>Speak like a Geographer! Our first module will be Changing Coastal Landscapes. To help prepare you for this module, r</w:t>
      </w:r>
      <w:r w:rsidRPr="004709FD">
        <w:rPr>
          <w:rFonts w:cstheme="minorHAnsi"/>
        </w:rPr>
        <w:t>esearch the definitions for the following types of coastal erosion:</w:t>
      </w:r>
    </w:p>
    <w:p w14:paraId="64DD573D" w14:textId="3053D7DB" w:rsidR="004709FD" w:rsidRPr="00B32350" w:rsidRDefault="004709FD" w:rsidP="007D13BA">
      <w:pPr>
        <w:pStyle w:val="ListParagraph"/>
        <w:numPr>
          <w:ilvl w:val="0"/>
          <w:numId w:val="5"/>
        </w:numPr>
        <w:tabs>
          <w:tab w:val="left" w:pos="4230"/>
          <w:tab w:val="left" w:pos="5040"/>
        </w:tabs>
        <w:ind w:right="926"/>
      </w:pPr>
      <w:r w:rsidRPr="00B32350">
        <w:t>Hydraulic Action</w:t>
      </w:r>
      <w:r w:rsidR="007D13BA">
        <w:t xml:space="preserve"> </w:t>
      </w:r>
      <w:r w:rsidRPr="00B32350">
        <w:t xml:space="preserve">- </w:t>
      </w:r>
    </w:p>
    <w:p w14:paraId="12DA647F" w14:textId="1B8CABCD" w:rsidR="004709FD" w:rsidRPr="00B32350" w:rsidRDefault="004709FD" w:rsidP="007D13BA">
      <w:pPr>
        <w:pStyle w:val="ListParagraph"/>
        <w:numPr>
          <w:ilvl w:val="0"/>
          <w:numId w:val="5"/>
        </w:numPr>
        <w:tabs>
          <w:tab w:val="left" w:pos="4230"/>
          <w:tab w:val="left" w:pos="5040"/>
        </w:tabs>
        <w:ind w:right="926"/>
      </w:pPr>
      <w:r w:rsidRPr="00B32350">
        <w:t>Abrasion</w:t>
      </w:r>
      <w:r w:rsidR="007D13BA">
        <w:t xml:space="preserve"> </w:t>
      </w:r>
      <w:r>
        <w:t>-</w:t>
      </w:r>
    </w:p>
    <w:p w14:paraId="463AE2D6" w14:textId="7EA796A2" w:rsidR="004709FD" w:rsidRDefault="004709FD" w:rsidP="007D13BA">
      <w:pPr>
        <w:pStyle w:val="ListParagraph"/>
        <w:numPr>
          <w:ilvl w:val="0"/>
          <w:numId w:val="5"/>
        </w:numPr>
        <w:tabs>
          <w:tab w:val="left" w:pos="4230"/>
          <w:tab w:val="left" w:pos="5040"/>
        </w:tabs>
        <w:ind w:right="926"/>
      </w:pPr>
      <w:r>
        <w:t>Attrition</w:t>
      </w:r>
      <w:r w:rsidR="007D13BA">
        <w:t xml:space="preserve"> </w:t>
      </w:r>
      <w:r>
        <w:t>-</w:t>
      </w:r>
    </w:p>
    <w:p w14:paraId="15BF8B40" w14:textId="77777777" w:rsidR="007D13BA" w:rsidRPr="00BB3AEF" w:rsidRDefault="004709FD" w:rsidP="007D13BA">
      <w:pPr>
        <w:ind w:left="360" w:right="926"/>
        <w:rPr>
          <w:rFonts w:cstheme="minorHAnsi"/>
        </w:rPr>
      </w:pPr>
      <w:r>
        <w:t>S</w:t>
      </w:r>
      <w:r w:rsidR="002E638C">
        <w:t>olution</w:t>
      </w:r>
      <w:r w:rsidR="007D13BA">
        <w:t xml:space="preserve"> </w:t>
      </w:r>
      <w:r w:rsidR="002E638C">
        <w:t>-</w:t>
      </w:r>
    </w:p>
    <w:p w14:paraId="704DC142" w14:textId="77777777" w:rsidR="007D13BA" w:rsidRDefault="007D13BA" w:rsidP="007D13BA">
      <w:pPr>
        <w:ind w:left="360" w:right="926"/>
        <w:rPr>
          <w:rFonts w:cstheme="minorHAnsi"/>
        </w:rPr>
      </w:pPr>
    </w:p>
    <w:p w14:paraId="71FBE4DA" w14:textId="77777777" w:rsidR="007D13BA" w:rsidRDefault="007D13BA" w:rsidP="007D13BA">
      <w:pPr>
        <w:ind w:left="360" w:right="926"/>
        <w:rPr>
          <w:rFonts w:cstheme="minorHAnsi"/>
        </w:rPr>
      </w:pPr>
      <w:r>
        <w:rPr>
          <w:rFonts w:cstheme="minorHAnsi"/>
        </w:rPr>
        <w:t>----------------------------------------------------------------------------------------------------------------------------------</w:t>
      </w:r>
    </w:p>
    <w:p w14:paraId="67878457" w14:textId="77777777" w:rsidR="007D13BA" w:rsidRPr="00FC7C3E" w:rsidRDefault="007D13BA" w:rsidP="007D13BA">
      <w:pPr>
        <w:ind w:left="360" w:right="926"/>
        <w:rPr>
          <w:rFonts w:cstheme="minorHAnsi"/>
        </w:rPr>
      </w:pPr>
    </w:p>
    <w:p w14:paraId="54ECF544" w14:textId="77777777" w:rsidR="007D13BA" w:rsidRPr="00FC7C3E" w:rsidRDefault="007D13BA" w:rsidP="007D13BA">
      <w:pPr>
        <w:ind w:left="360" w:right="926"/>
        <w:rPr>
          <w:rFonts w:cstheme="minorHAnsi"/>
          <w:b/>
          <w:bCs/>
          <w:sz w:val="24"/>
          <w:szCs w:val="24"/>
        </w:rPr>
      </w:pPr>
      <w:r>
        <w:rPr>
          <w:rFonts w:cstheme="minorHAnsi"/>
          <w:b/>
          <w:bCs/>
          <w:sz w:val="24"/>
          <w:szCs w:val="24"/>
        </w:rPr>
        <w:t>Frequently asked questions</w:t>
      </w:r>
    </w:p>
    <w:p w14:paraId="7E4177DA" w14:textId="17AF4CD4" w:rsidR="002E638C" w:rsidRPr="007D13BA" w:rsidRDefault="00FC7C3E" w:rsidP="007D13BA">
      <w:pPr>
        <w:tabs>
          <w:tab w:val="left" w:pos="4230"/>
          <w:tab w:val="left" w:pos="5040"/>
        </w:tabs>
        <w:ind w:left="360" w:right="926"/>
        <w:rPr>
          <w:rFonts w:cstheme="minorHAnsi"/>
          <w:b/>
          <w:bCs/>
        </w:rPr>
      </w:pPr>
      <w:r w:rsidRPr="007D13BA">
        <w:rPr>
          <w:rFonts w:cstheme="minorHAnsi"/>
          <w:b/>
          <w:bCs/>
        </w:rPr>
        <w:t>What trips / guest speakers are there?</w:t>
      </w:r>
      <w:r w:rsidR="007D13BA" w:rsidRPr="007D13BA">
        <w:rPr>
          <w:rFonts w:cstheme="minorHAnsi"/>
          <w:b/>
          <w:bCs/>
        </w:rPr>
        <w:br/>
      </w:r>
      <w:r w:rsidR="008D5B2E" w:rsidRPr="007D13BA">
        <w:rPr>
          <w:rFonts w:cstheme="minorHAnsi"/>
        </w:rPr>
        <w:t xml:space="preserve">In </w:t>
      </w:r>
      <w:r w:rsidR="003E225C" w:rsidRPr="007D13BA">
        <w:rPr>
          <w:rFonts w:cstheme="minorHAnsi"/>
        </w:rPr>
        <w:t>Geography there are 2 field trips</w:t>
      </w:r>
      <w:r w:rsidR="002E638C" w:rsidRPr="007D13BA">
        <w:rPr>
          <w:rFonts w:cstheme="minorHAnsi"/>
        </w:rPr>
        <w:t xml:space="preserve"> in both the first and second year of the course. These may include a beach study at Sand Bay and Middle Hope, a look at urban redevelopment in Bristol, a woodland study on the Quantock Hills and a visit to the Environment Agency offices and pumping station to look at flood management in Somerset. In the past</w:t>
      </w:r>
      <w:r w:rsidR="007D13BA">
        <w:rPr>
          <w:rFonts w:cstheme="minorHAnsi"/>
        </w:rPr>
        <w:t>,</w:t>
      </w:r>
      <w:r w:rsidR="002E638C" w:rsidRPr="007D13BA">
        <w:rPr>
          <w:rFonts w:cstheme="minorHAnsi"/>
        </w:rPr>
        <w:t xml:space="preserve"> we have ha</w:t>
      </w:r>
      <w:r w:rsidR="00C32778">
        <w:rPr>
          <w:rFonts w:cstheme="minorHAnsi"/>
        </w:rPr>
        <w:t>d</w:t>
      </w:r>
      <w:bookmarkStart w:id="0" w:name="_GoBack"/>
      <w:bookmarkEnd w:id="0"/>
      <w:r w:rsidR="002E638C" w:rsidRPr="007D13BA">
        <w:rPr>
          <w:rFonts w:cstheme="minorHAnsi"/>
        </w:rPr>
        <w:t xml:space="preserve"> guest speakers from the Environment Agency and the Quantock Hills AONB.</w:t>
      </w:r>
    </w:p>
    <w:p w14:paraId="2C1491AC" w14:textId="00FE3A4F" w:rsidR="002E638C" w:rsidRPr="002E638C" w:rsidRDefault="002E638C" w:rsidP="007D13BA">
      <w:pPr>
        <w:ind w:left="360" w:right="926"/>
        <w:rPr>
          <w:rFonts w:cstheme="minorHAnsi"/>
          <w:b/>
        </w:rPr>
      </w:pPr>
      <w:r w:rsidRPr="002E638C">
        <w:rPr>
          <w:rFonts w:cstheme="minorHAnsi"/>
        </w:rPr>
        <w:t>Residential trips-</w:t>
      </w:r>
      <w:r>
        <w:rPr>
          <w:rFonts w:cstheme="minorHAnsi"/>
          <w:b/>
        </w:rPr>
        <w:t xml:space="preserve"> </w:t>
      </w:r>
      <w:r w:rsidRPr="002E638C">
        <w:rPr>
          <w:rFonts w:cstheme="minorHAnsi"/>
        </w:rPr>
        <w:t>we are usually able to offer an optional overseas residential trip each year. Previous destinations include Iceland and Italy. This year we are traveling to Italy and staying in Rome and Sorrento, visiting Pompeii, Vesuvius, the Colosseum and many other places of interest.</w:t>
      </w:r>
    </w:p>
    <w:p w14:paraId="59AD33B7" w14:textId="77777777" w:rsidR="007D13BA" w:rsidRDefault="007D13BA" w:rsidP="007D13BA">
      <w:pPr>
        <w:ind w:left="360" w:right="926"/>
        <w:rPr>
          <w:rFonts w:cstheme="minorHAnsi"/>
          <w:b/>
          <w:bCs/>
        </w:rPr>
      </w:pPr>
    </w:p>
    <w:p w14:paraId="271F7E6A" w14:textId="122A64CD" w:rsidR="002E638C" w:rsidRPr="007D13BA" w:rsidRDefault="00FC7C3E" w:rsidP="007D13BA">
      <w:pPr>
        <w:ind w:left="360" w:right="926"/>
        <w:rPr>
          <w:rFonts w:cstheme="minorHAnsi"/>
          <w:b/>
          <w:bCs/>
        </w:rPr>
      </w:pPr>
      <w:r>
        <w:rPr>
          <w:rFonts w:cstheme="minorHAnsi"/>
          <w:b/>
          <w:bCs/>
        </w:rPr>
        <w:t>What</w:t>
      </w:r>
      <w:r w:rsidR="003E225C">
        <w:rPr>
          <w:rFonts w:cstheme="minorHAnsi"/>
          <w:b/>
          <w:bCs/>
        </w:rPr>
        <w:t xml:space="preserve"> other subjects does A Level Geography</w:t>
      </w:r>
      <w:r>
        <w:rPr>
          <w:rFonts w:cstheme="minorHAnsi"/>
          <w:b/>
          <w:bCs/>
        </w:rPr>
        <w:t xml:space="preserve"> go with? </w:t>
      </w:r>
      <w:r w:rsidR="007D13BA">
        <w:rPr>
          <w:rFonts w:cstheme="minorHAnsi"/>
          <w:b/>
          <w:bCs/>
        </w:rPr>
        <w:br/>
      </w:r>
      <w:r w:rsidR="003E225C">
        <w:rPr>
          <w:rFonts w:cstheme="minorHAnsi"/>
        </w:rPr>
        <w:t>A Level Geography</w:t>
      </w:r>
      <w:r w:rsidR="008D5B2E">
        <w:rPr>
          <w:rFonts w:cstheme="minorHAnsi"/>
        </w:rPr>
        <w:t xml:space="preserve"> is a versatile subject the compliments</w:t>
      </w:r>
      <w:r w:rsidR="003E225C">
        <w:rPr>
          <w:rFonts w:cstheme="minorHAnsi"/>
        </w:rPr>
        <w:t xml:space="preserve"> study of many other areas. S</w:t>
      </w:r>
      <w:r w:rsidR="008D5B2E">
        <w:rPr>
          <w:rFonts w:cstheme="minorHAnsi"/>
        </w:rPr>
        <w:t>tud</w:t>
      </w:r>
      <w:r w:rsidR="003E225C">
        <w:rPr>
          <w:rFonts w:cstheme="minorHAnsi"/>
        </w:rPr>
        <w:t>ents typically tend to study Geography</w:t>
      </w:r>
      <w:r w:rsidR="008D5B2E">
        <w:rPr>
          <w:rFonts w:cstheme="minorHAnsi"/>
        </w:rPr>
        <w:t xml:space="preserve"> alo</w:t>
      </w:r>
      <w:r w:rsidR="003E225C">
        <w:rPr>
          <w:rFonts w:cstheme="minorHAnsi"/>
        </w:rPr>
        <w:t>ngside subjects such as Geology, Biology</w:t>
      </w:r>
      <w:r w:rsidR="008D5B2E">
        <w:rPr>
          <w:rFonts w:cstheme="minorHAnsi"/>
        </w:rPr>
        <w:t>, Sociolog</w:t>
      </w:r>
      <w:r w:rsidR="003E225C">
        <w:rPr>
          <w:rFonts w:cstheme="minorHAnsi"/>
        </w:rPr>
        <w:t>y, Law, Business and English</w:t>
      </w:r>
      <w:r w:rsidR="008D5B2E">
        <w:rPr>
          <w:rFonts w:cstheme="minorHAnsi"/>
        </w:rPr>
        <w:t xml:space="preserve">. </w:t>
      </w:r>
    </w:p>
    <w:p w14:paraId="3A1342F2" w14:textId="77777777" w:rsidR="007D13BA" w:rsidRPr="00FF4B21" w:rsidRDefault="007D13BA" w:rsidP="007D13BA">
      <w:pPr>
        <w:ind w:left="360" w:right="926"/>
        <w:rPr>
          <w:rFonts w:cstheme="minorHAnsi"/>
        </w:rPr>
      </w:pPr>
    </w:p>
    <w:p w14:paraId="4096040B" w14:textId="75CD0D7F" w:rsidR="003E225C" w:rsidRPr="00FF4B21" w:rsidRDefault="002B0B48" w:rsidP="007D13BA">
      <w:pPr>
        <w:ind w:left="360" w:right="926"/>
        <w:rPr>
          <w:rFonts w:cstheme="minorHAnsi"/>
          <w:b/>
          <w:bCs/>
        </w:rPr>
      </w:pPr>
      <w:r w:rsidRPr="00FF4B21">
        <w:rPr>
          <w:rFonts w:cstheme="minorHAnsi"/>
          <w:b/>
          <w:bCs/>
        </w:rPr>
        <w:t>Recommended Reading</w:t>
      </w:r>
    </w:p>
    <w:p w14:paraId="5625FB7A" w14:textId="0FA13FE9" w:rsidR="003E225C" w:rsidRDefault="003E225C" w:rsidP="007D13BA">
      <w:pPr>
        <w:ind w:left="360" w:right="926"/>
        <w:rPr>
          <w:rFonts w:cstheme="minorHAnsi"/>
        </w:rPr>
      </w:pPr>
      <w:r>
        <w:rPr>
          <w:rFonts w:cstheme="minorHAnsi"/>
        </w:rPr>
        <w:t>Keep up to date with topical news</w:t>
      </w:r>
      <w:r w:rsidR="004709FD">
        <w:rPr>
          <w:rFonts w:cstheme="minorHAnsi"/>
        </w:rPr>
        <w:t>, much of it links to Geography in some way whether it’s climate change, natural disasters, trade wars, piracy or politics!</w:t>
      </w:r>
    </w:p>
    <w:p w14:paraId="04405ED8" w14:textId="44F9DCBC" w:rsidR="003E225C" w:rsidRDefault="004C30C8" w:rsidP="007D13BA">
      <w:pPr>
        <w:ind w:left="360" w:right="926"/>
        <w:rPr>
          <w:rFonts w:cstheme="minorHAnsi"/>
        </w:rPr>
      </w:pPr>
      <w:hyperlink r:id="rId13" w:history="1">
        <w:r w:rsidR="003E225C" w:rsidRPr="00886961">
          <w:rPr>
            <w:rStyle w:val="Hyperlink"/>
            <w:rFonts w:cstheme="minorHAnsi"/>
          </w:rPr>
          <w:t>https://www.theguardian.com/uk/environment</w:t>
        </w:r>
      </w:hyperlink>
      <w:r w:rsidR="003E225C">
        <w:rPr>
          <w:rFonts w:cstheme="minorHAnsi"/>
        </w:rPr>
        <w:t xml:space="preserve"> </w:t>
      </w:r>
    </w:p>
    <w:p w14:paraId="54414A0C" w14:textId="3555A4BE" w:rsidR="003E225C" w:rsidRDefault="004C30C8" w:rsidP="007D13BA">
      <w:pPr>
        <w:ind w:left="360" w:right="926"/>
        <w:rPr>
          <w:rFonts w:cstheme="minorHAnsi"/>
        </w:rPr>
      </w:pPr>
      <w:hyperlink r:id="rId14" w:history="1">
        <w:r w:rsidR="004709FD" w:rsidRPr="00886961">
          <w:rPr>
            <w:rStyle w:val="Hyperlink"/>
            <w:rFonts w:cstheme="minorHAnsi"/>
          </w:rPr>
          <w:t>https://www.bbc.co.uk/news</w:t>
        </w:r>
      </w:hyperlink>
      <w:r w:rsidR="004709FD">
        <w:rPr>
          <w:rFonts w:cstheme="minorHAnsi"/>
        </w:rPr>
        <w:t xml:space="preserve">  </w:t>
      </w:r>
      <w:r w:rsidR="007D13BA">
        <w:rPr>
          <w:rFonts w:cstheme="minorHAnsi"/>
        </w:rPr>
        <w:br/>
      </w:r>
      <w:r w:rsidR="004709FD">
        <w:rPr>
          <w:rFonts w:cstheme="minorHAnsi"/>
        </w:rPr>
        <w:t>(sections in Science, World and many others have relevant news articles)</w:t>
      </w:r>
    </w:p>
    <w:p w14:paraId="54170512" w14:textId="77777777" w:rsidR="007D13BA" w:rsidRDefault="007D13BA" w:rsidP="007D13BA">
      <w:pPr>
        <w:ind w:left="360" w:right="926"/>
        <w:rPr>
          <w:rFonts w:cstheme="minorHAnsi"/>
        </w:rPr>
      </w:pPr>
    </w:p>
    <w:p w14:paraId="312EABD1" w14:textId="73CB7673" w:rsidR="002B0B48" w:rsidRPr="00FF4B21" w:rsidRDefault="003E225C" w:rsidP="007D13BA">
      <w:pPr>
        <w:ind w:left="360" w:right="926"/>
        <w:rPr>
          <w:rFonts w:cstheme="minorHAnsi"/>
          <w:b/>
        </w:rPr>
      </w:pPr>
      <w:r w:rsidRPr="00FF4B21">
        <w:rPr>
          <w:rFonts w:cstheme="minorHAnsi"/>
          <w:b/>
        </w:rPr>
        <w:t>Recommended watching</w:t>
      </w:r>
    </w:p>
    <w:p w14:paraId="41E090E6" w14:textId="15BDEAD3" w:rsidR="003E225C" w:rsidRDefault="003E225C" w:rsidP="007D13BA">
      <w:pPr>
        <w:ind w:left="360" w:right="926"/>
        <w:rPr>
          <w:rFonts w:cstheme="minorHAnsi"/>
        </w:rPr>
      </w:pPr>
      <w:r>
        <w:rPr>
          <w:rFonts w:cstheme="minorHAnsi"/>
        </w:rPr>
        <w:t>Perfect Planet (BBC iplayer)</w:t>
      </w:r>
      <w:r w:rsidR="00B13A03">
        <w:rPr>
          <w:rFonts w:cstheme="minorHAnsi"/>
        </w:rPr>
        <w:t>;</w:t>
      </w:r>
    </w:p>
    <w:p w14:paraId="3A8E331D" w14:textId="0D0267F7" w:rsidR="00B13A03" w:rsidRDefault="00B13A03" w:rsidP="007D13BA">
      <w:pPr>
        <w:ind w:left="360" w:right="926"/>
        <w:rPr>
          <w:rFonts w:cstheme="minorHAnsi"/>
        </w:rPr>
      </w:pPr>
      <w:r w:rsidRPr="00B13A03">
        <w:rPr>
          <w:rFonts w:cstheme="minorHAnsi"/>
        </w:rPr>
        <w:t>Into the Inferno: With stunning views of eruptions and lava flows it captures the raw power of</w:t>
      </w:r>
      <w:r>
        <w:rPr>
          <w:rFonts w:cstheme="minorHAnsi"/>
        </w:rPr>
        <w:t xml:space="preserve"> volcanoes</w:t>
      </w:r>
      <w:r w:rsidR="002E638C">
        <w:rPr>
          <w:rFonts w:cstheme="minorHAnsi"/>
        </w:rPr>
        <w:t xml:space="preserve"> (Netflix)</w:t>
      </w:r>
    </w:p>
    <w:p w14:paraId="5F8C0B71" w14:textId="305B3038" w:rsidR="003E225C" w:rsidRDefault="00B13A03" w:rsidP="007D13BA">
      <w:pPr>
        <w:ind w:left="360" w:right="926"/>
        <w:rPr>
          <w:rFonts w:cstheme="minorHAnsi"/>
        </w:rPr>
      </w:pPr>
      <w:r w:rsidRPr="00B13A03">
        <w:rPr>
          <w:rFonts w:cstheme="minorHAnsi"/>
        </w:rPr>
        <w:lastRenderedPageBreak/>
        <w:t>Planet Earth and Planet Earth 2: The Irreplaceable Sir David Attenborough explores</w:t>
      </w:r>
      <w:r>
        <w:rPr>
          <w:rFonts w:cstheme="minorHAnsi"/>
        </w:rPr>
        <w:t xml:space="preserve"> </w:t>
      </w:r>
      <w:r w:rsidRPr="00B13A03">
        <w:rPr>
          <w:rFonts w:cstheme="minorHAnsi"/>
        </w:rPr>
        <w:t>some of the world’s different biomes</w:t>
      </w:r>
      <w:r w:rsidR="002E638C">
        <w:rPr>
          <w:rFonts w:cstheme="minorHAnsi"/>
        </w:rPr>
        <w:t xml:space="preserve"> (BBC iplayer)</w:t>
      </w:r>
    </w:p>
    <w:p w14:paraId="0FFC10A3" w14:textId="77777777" w:rsidR="007D13BA" w:rsidRPr="003E225C" w:rsidRDefault="007D13BA" w:rsidP="007D13BA">
      <w:pPr>
        <w:ind w:left="360" w:right="926"/>
        <w:rPr>
          <w:rFonts w:cstheme="minorHAnsi"/>
        </w:rPr>
      </w:pPr>
    </w:p>
    <w:p w14:paraId="026BD243" w14:textId="77777777" w:rsidR="002B0B48" w:rsidRPr="00FF4B21" w:rsidRDefault="002B0B48" w:rsidP="007D13BA">
      <w:pPr>
        <w:shd w:val="clear" w:color="auto" w:fill="FFFFFF"/>
        <w:spacing w:after="100" w:afterAutospacing="1" w:line="240" w:lineRule="auto"/>
        <w:ind w:left="360" w:right="926"/>
        <w:outlineLvl w:val="0"/>
        <w:rPr>
          <w:rFonts w:eastAsia="Times New Roman" w:cstheme="minorHAnsi"/>
          <w:b/>
          <w:bCs/>
          <w:lang w:eastAsia="en-GB"/>
        </w:rPr>
      </w:pPr>
      <w:r w:rsidRPr="00FF4B21">
        <w:rPr>
          <w:rFonts w:eastAsia="Times New Roman" w:cstheme="minorHAnsi"/>
          <w:b/>
          <w:bCs/>
          <w:lang w:eastAsia="en-GB"/>
        </w:rPr>
        <w:t>Recommended Listening</w:t>
      </w:r>
    </w:p>
    <w:p w14:paraId="7D6E0856" w14:textId="56E649F0" w:rsidR="003E225C" w:rsidRPr="007D13BA" w:rsidRDefault="004C30C8" w:rsidP="007D13BA">
      <w:pPr>
        <w:shd w:val="clear" w:color="auto" w:fill="FFFFFF"/>
        <w:spacing w:after="100" w:afterAutospacing="1" w:line="240" w:lineRule="auto"/>
        <w:ind w:left="360" w:right="926"/>
        <w:outlineLvl w:val="0"/>
        <w:rPr>
          <w:rFonts w:cstheme="minorHAnsi"/>
        </w:rPr>
      </w:pPr>
      <w:hyperlink r:id="rId15" w:history="1">
        <w:r w:rsidR="003E225C" w:rsidRPr="007D13BA">
          <w:rPr>
            <w:rStyle w:val="Hyperlink"/>
            <w:rFonts w:cstheme="minorHAnsi"/>
          </w:rPr>
          <w:t>https://podcasts.ox.ac.uk/series/school-geography-and-environment-podcasts</w:t>
        </w:r>
      </w:hyperlink>
      <w:r w:rsidR="003E225C" w:rsidRPr="007D13BA">
        <w:rPr>
          <w:rFonts w:cstheme="minorHAnsi"/>
        </w:rPr>
        <w:t xml:space="preserve"> </w:t>
      </w:r>
    </w:p>
    <w:p w14:paraId="1B5F3396" w14:textId="3E06DAEB" w:rsidR="002B0B48" w:rsidRPr="007D13BA" w:rsidRDefault="004C30C8" w:rsidP="007D13BA">
      <w:pPr>
        <w:shd w:val="clear" w:color="auto" w:fill="FFFFFF"/>
        <w:spacing w:after="100" w:afterAutospacing="1" w:line="240" w:lineRule="auto"/>
        <w:ind w:left="360" w:right="926"/>
        <w:outlineLvl w:val="0"/>
        <w:rPr>
          <w:rFonts w:cstheme="minorHAnsi"/>
        </w:rPr>
      </w:pPr>
      <w:hyperlink r:id="rId16" w:history="1">
        <w:r w:rsidR="003E225C" w:rsidRPr="007D13BA">
          <w:rPr>
            <w:rStyle w:val="Hyperlink"/>
            <w:rFonts w:cstheme="minorHAnsi"/>
          </w:rPr>
          <w:t>https://www.rgs.org/all/?categories=FreeToView&amp;utm_source=Twitter&amp;utm_medium=social&amp;utm</w:t>
        </w:r>
      </w:hyperlink>
      <w:r w:rsidR="003E225C" w:rsidRPr="007D13BA">
        <w:rPr>
          <w:rFonts w:cstheme="minorHAnsi"/>
        </w:rPr>
        <w:t xml:space="preserve"> </w:t>
      </w:r>
    </w:p>
    <w:sectPr w:rsidR="002B0B48" w:rsidRPr="007D13BA" w:rsidSect="002B0B4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EEAD02" w14:textId="77777777" w:rsidR="004C30C8" w:rsidRDefault="004C30C8" w:rsidP="003E225C">
      <w:pPr>
        <w:spacing w:after="0" w:line="240" w:lineRule="auto"/>
      </w:pPr>
      <w:r>
        <w:separator/>
      </w:r>
    </w:p>
  </w:endnote>
  <w:endnote w:type="continuationSeparator" w:id="0">
    <w:p w14:paraId="6C813CCC" w14:textId="77777777" w:rsidR="004C30C8" w:rsidRDefault="004C30C8" w:rsidP="003E22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auto"/>
    <w:pitch w:val="variable"/>
    <w:sig w:usb0="A10006FF" w:usb1="4000205B" w:usb2="0000001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958501" w14:textId="77777777" w:rsidR="004C30C8" w:rsidRDefault="004C30C8" w:rsidP="003E225C">
      <w:pPr>
        <w:spacing w:after="0" w:line="240" w:lineRule="auto"/>
      </w:pPr>
      <w:r>
        <w:separator/>
      </w:r>
    </w:p>
  </w:footnote>
  <w:footnote w:type="continuationSeparator" w:id="0">
    <w:p w14:paraId="5941B6A0" w14:textId="77777777" w:rsidR="004C30C8" w:rsidRDefault="004C30C8" w:rsidP="003E225C">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FA44FD"/>
    <w:multiLevelType w:val="hybridMultilevel"/>
    <w:tmpl w:val="E55EEE5C"/>
    <w:lvl w:ilvl="0" w:tplc="977AB1EE">
      <w:numFmt w:val="bullet"/>
      <w:lvlText w:val="•"/>
      <w:lvlJc w:val="left"/>
      <w:pPr>
        <w:ind w:left="1080" w:hanging="720"/>
      </w:pPr>
      <w:rPr>
        <w:rFonts w:ascii="Verdana" w:eastAsia="Times New Roman" w:hAnsi="Verdana"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7893EFB"/>
    <w:multiLevelType w:val="hybridMultilevel"/>
    <w:tmpl w:val="266C7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51C6405"/>
    <w:multiLevelType w:val="hybridMultilevel"/>
    <w:tmpl w:val="D1204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B0E7329"/>
    <w:multiLevelType w:val="hybridMultilevel"/>
    <w:tmpl w:val="C11C01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B1A449F"/>
    <w:multiLevelType w:val="hybridMultilevel"/>
    <w:tmpl w:val="B37AC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B48"/>
    <w:rsid w:val="00042032"/>
    <w:rsid w:val="002B0B48"/>
    <w:rsid w:val="002E638C"/>
    <w:rsid w:val="003E225C"/>
    <w:rsid w:val="004709FD"/>
    <w:rsid w:val="004C30C8"/>
    <w:rsid w:val="007D13BA"/>
    <w:rsid w:val="008D5B2E"/>
    <w:rsid w:val="00B13A03"/>
    <w:rsid w:val="00C32778"/>
    <w:rsid w:val="00CE45B4"/>
    <w:rsid w:val="00FC7C3E"/>
    <w:rsid w:val="00FF4B21"/>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BAEE9"/>
  <w15:chartTrackingRefBased/>
  <w15:docId w15:val="{A2D7B36A-54E0-49A9-AE41-06F471819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0B48"/>
    <w:rPr>
      <w:color w:val="0563C1" w:themeColor="hyperlink"/>
      <w:u w:val="single"/>
    </w:rPr>
  </w:style>
  <w:style w:type="character" w:customStyle="1" w:styleId="UnresolvedMention1">
    <w:name w:val="Unresolved Mention1"/>
    <w:basedOn w:val="DefaultParagraphFont"/>
    <w:uiPriority w:val="99"/>
    <w:semiHidden/>
    <w:unhideWhenUsed/>
    <w:rsid w:val="002B0B48"/>
    <w:rPr>
      <w:color w:val="605E5C"/>
      <w:shd w:val="clear" w:color="auto" w:fill="E1DFDD"/>
    </w:rPr>
  </w:style>
  <w:style w:type="paragraph" w:styleId="ListParagraph">
    <w:name w:val="List Paragraph"/>
    <w:basedOn w:val="Normal"/>
    <w:uiPriority w:val="34"/>
    <w:qFormat/>
    <w:rsid w:val="002B0B48"/>
    <w:pPr>
      <w:ind w:left="720"/>
      <w:contextualSpacing/>
    </w:pPr>
  </w:style>
  <w:style w:type="table" w:styleId="TableGrid">
    <w:name w:val="Table Grid"/>
    <w:basedOn w:val="TableNormal"/>
    <w:uiPriority w:val="39"/>
    <w:rsid w:val="00FC7C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E22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225C"/>
  </w:style>
  <w:style w:type="paragraph" w:styleId="Footer">
    <w:name w:val="footer"/>
    <w:basedOn w:val="Normal"/>
    <w:link w:val="FooterChar"/>
    <w:uiPriority w:val="99"/>
    <w:unhideWhenUsed/>
    <w:rsid w:val="003E22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22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Watsonl@btc.ac.uk" TargetMode="External"/><Relationship Id="rId12" Type="http://schemas.openxmlformats.org/officeDocument/2006/relationships/image" Target="media/image2.png"/><Relationship Id="rId13" Type="http://schemas.openxmlformats.org/officeDocument/2006/relationships/hyperlink" Target="https://www.theguardian.com/uk/environment" TargetMode="External"/><Relationship Id="rId14" Type="http://schemas.openxmlformats.org/officeDocument/2006/relationships/hyperlink" Target="https://www.bbc.co.uk/news" TargetMode="External"/><Relationship Id="rId15" Type="http://schemas.openxmlformats.org/officeDocument/2006/relationships/hyperlink" Target="https://podcasts.ox.ac.uk/series/school-geography-and-environment-podcasts" TargetMode="External"/><Relationship Id="rId16" Type="http://schemas.openxmlformats.org/officeDocument/2006/relationships/hyperlink" Target="https://www.rgs.org/all/?categories=FreeToView&amp;utm_source=Twitter&amp;utm_medium=social&amp;utm"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A0E0D667DB4C45843CD59A1095B11E" ma:contentTypeVersion="9" ma:contentTypeDescription="Create a new document." ma:contentTypeScope="" ma:versionID="605bd84b91135251e44d7981bc6ac7a8">
  <xsd:schema xmlns:xsd="http://www.w3.org/2001/XMLSchema" xmlns:xs="http://www.w3.org/2001/XMLSchema" xmlns:p="http://schemas.microsoft.com/office/2006/metadata/properties" xmlns:ns2="dd4a2af5-fc47-4ee6-b4ab-bd15d7934797" targetNamespace="http://schemas.microsoft.com/office/2006/metadata/properties" ma:root="true" ma:fieldsID="367303cf4a90c346b6dd6c2b9f6d5b54" ns2:_="">
    <xsd:import namespace="dd4a2af5-fc47-4ee6-b4ab-bd15d793479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4a2af5-fc47-4ee6-b4ab-bd15d79347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D88E24E-FEBC-4835-B2B5-2B2529166A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4a2af5-fc47-4ee6-b4ab-bd15d79347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A6AC3A-0902-4046-80DE-C0D259F76528}">
  <ds:schemaRefs>
    <ds:schemaRef ds:uri="http://schemas.microsoft.com/sharepoint/v3/contenttype/forms"/>
  </ds:schemaRefs>
</ds:datastoreItem>
</file>

<file path=customXml/itemProps3.xml><?xml version="1.0" encoding="utf-8"?>
<ds:datastoreItem xmlns:ds="http://schemas.openxmlformats.org/officeDocument/2006/customXml" ds:itemID="{18596EE4-4F9E-4AE6-8803-358AB041C5A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419</Words>
  <Characters>2389</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Bridgwater and Taunton College</Company>
  <LinksUpToDate>false</LinksUpToDate>
  <CharactersWithSpaces>2803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Nuttall</dc:creator>
  <cp:keywords/>
  <dc:description/>
  <cp:lastModifiedBy>Gill Coleman</cp:lastModifiedBy>
  <cp:revision>3</cp:revision>
  <dcterms:created xsi:type="dcterms:W3CDTF">2021-02-18T09:28:00Z</dcterms:created>
  <dcterms:modified xsi:type="dcterms:W3CDTF">2021-03-04T16:13:00Z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0x01010095A0E0D667DB4C45843CD59A1095B11E</vt:lpwstr>
  </property>
</Properties>
</file>