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6FEA2" w14:textId="77777777" w:rsidR="00292358" w:rsidRDefault="00292358" w:rsidP="00292358">
      <w:pPr>
        <w:ind w:left="360" w:right="926"/>
        <w:rPr>
          <w:rFonts w:cstheme="minorHAnsi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8E2204" wp14:editId="42BB9F23">
            <wp:simplePos x="0" y="0"/>
            <wp:positionH relativeFrom="column">
              <wp:posOffset>5657850</wp:posOffset>
            </wp:positionH>
            <wp:positionV relativeFrom="paragraph">
              <wp:posOffset>-1905</wp:posOffset>
            </wp:positionV>
            <wp:extent cx="957580" cy="109283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3339A9" w14:textId="77777777" w:rsidR="00292358" w:rsidRDefault="00292358" w:rsidP="00292358">
      <w:pPr>
        <w:ind w:left="360" w:right="926"/>
        <w:rPr>
          <w:rFonts w:cstheme="minorHAnsi"/>
          <w:b/>
          <w:bCs/>
          <w:sz w:val="48"/>
          <w:szCs w:val="48"/>
        </w:rPr>
      </w:pPr>
    </w:p>
    <w:p w14:paraId="2337D3B3" w14:textId="77777777" w:rsidR="00292358" w:rsidRDefault="00292358" w:rsidP="00292358">
      <w:pPr>
        <w:ind w:left="360" w:right="926"/>
        <w:rPr>
          <w:rFonts w:cstheme="minorHAnsi"/>
          <w:b/>
          <w:bCs/>
          <w:sz w:val="48"/>
          <w:szCs w:val="48"/>
        </w:rPr>
      </w:pPr>
    </w:p>
    <w:p w14:paraId="2FC1428F" w14:textId="2A5F4F1D" w:rsidR="00292358" w:rsidRDefault="00292358" w:rsidP="00292358">
      <w:pPr>
        <w:ind w:left="360" w:right="926"/>
        <w:rPr>
          <w:rFonts w:cstheme="minorHAnsi"/>
          <w:b/>
          <w:bCs/>
          <w:sz w:val="48"/>
          <w:szCs w:val="48"/>
        </w:rPr>
      </w:pPr>
      <w:r w:rsidRPr="002B0B48">
        <w:rPr>
          <w:rFonts w:cstheme="minorHAnsi"/>
          <w:b/>
          <w:bCs/>
          <w:sz w:val="48"/>
          <w:szCs w:val="48"/>
        </w:rPr>
        <w:t xml:space="preserve">A Level </w:t>
      </w:r>
      <w:r>
        <w:rPr>
          <w:rFonts w:cstheme="minorHAnsi"/>
          <w:b/>
          <w:bCs/>
          <w:sz w:val="48"/>
          <w:szCs w:val="48"/>
        </w:rPr>
        <w:t>Sociology</w:t>
      </w:r>
      <w:r>
        <w:rPr>
          <w:rFonts w:cstheme="minorHAnsi"/>
          <w:b/>
          <w:bCs/>
          <w:sz w:val="48"/>
          <w:szCs w:val="48"/>
        </w:rPr>
        <w:t xml:space="preserve"> </w:t>
      </w:r>
    </w:p>
    <w:p w14:paraId="24233B32" w14:textId="77777777" w:rsidR="00292358" w:rsidRDefault="00292358" w:rsidP="00292358">
      <w:pPr>
        <w:spacing w:after="0"/>
        <w:ind w:left="360" w:right="926"/>
        <w:rPr>
          <w:rFonts w:eastAsia="Times New Roman" w:cs="Calibri"/>
          <w:b/>
          <w:bCs/>
          <w:lang w:eastAsia="en-GB"/>
        </w:rPr>
      </w:pPr>
      <w:r>
        <w:rPr>
          <w:rFonts w:eastAsia="Times New Roman" w:cs="Calibri"/>
          <w:b/>
          <w:bCs/>
          <w:lang w:eastAsia="en-GB"/>
        </w:rPr>
        <w:t>Lecturers</w:t>
      </w:r>
    </w:p>
    <w:p w14:paraId="687C8AEB" w14:textId="0F19DAA1" w:rsidR="00484870" w:rsidRDefault="001A7F4C" w:rsidP="00292358">
      <w:pPr>
        <w:ind w:left="360" w:right="926"/>
        <w:rPr>
          <w:rStyle w:val="Hyperlink"/>
          <w:rFonts w:cs="Calibri"/>
        </w:rPr>
      </w:pPr>
      <w:r>
        <w:rPr>
          <w:rFonts w:cs="Calibri"/>
        </w:rPr>
        <w:t xml:space="preserve">Ian Luckhurst </w:t>
      </w:r>
      <w:hyperlink r:id="rId8" w:history="1">
        <w:r>
          <w:rPr>
            <w:rStyle w:val="Hyperlink"/>
            <w:rFonts w:cs="Calibri"/>
          </w:rPr>
          <w:t>luckhursti@btc.ac.uk</w:t>
        </w:r>
      </w:hyperlink>
      <w:r>
        <w:rPr>
          <w:rFonts w:cs="Calibri"/>
        </w:rPr>
        <w:t xml:space="preserve"> </w:t>
      </w:r>
      <w:r w:rsidR="00292358">
        <w:br/>
      </w:r>
      <w:r>
        <w:rPr>
          <w:rFonts w:cs="Calibri"/>
        </w:rPr>
        <w:t xml:space="preserve">Zoe Hudson </w:t>
      </w:r>
      <w:hyperlink r:id="rId9" w:history="1">
        <w:r>
          <w:rPr>
            <w:rStyle w:val="Hyperlink"/>
            <w:rFonts w:cs="Calibri"/>
          </w:rPr>
          <w:t>hudsonz@btc.ac.uk</w:t>
        </w:r>
      </w:hyperlink>
    </w:p>
    <w:p w14:paraId="2FEB1500" w14:textId="77777777" w:rsidR="00292358" w:rsidRDefault="00292358" w:rsidP="00292358">
      <w:pPr>
        <w:ind w:left="360" w:right="926"/>
        <w:rPr>
          <w:rStyle w:val="Hyperlink"/>
          <w:rFonts w:cs="Calibri"/>
        </w:rPr>
      </w:pPr>
    </w:p>
    <w:p w14:paraId="68917F55" w14:textId="77777777" w:rsidR="00292358" w:rsidRDefault="00292358" w:rsidP="00292358">
      <w:pPr>
        <w:ind w:left="360" w:right="926"/>
      </w:pPr>
    </w:p>
    <w:p w14:paraId="0398935E" w14:textId="0F5A4070" w:rsidR="00292358" w:rsidRPr="00292358" w:rsidRDefault="001A7F4C" w:rsidP="00292358">
      <w:pPr>
        <w:ind w:left="360" w:right="926"/>
        <w:rPr>
          <w:rFonts w:cs="Calibri"/>
        </w:rPr>
      </w:pPr>
      <w:r>
        <w:rPr>
          <w:rFonts w:cs="Calibri"/>
          <w:b/>
          <w:bCs/>
        </w:rPr>
        <w:t>Activity 1</w:t>
      </w:r>
      <w:r w:rsidR="00292358">
        <w:rPr>
          <w:rFonts w:cs="Calibri"/>
          <w:b/>
          <w:bCs/>
        </w:rPr>
        <w:br/>
      </w:r>
      <w:r w:rsidR="00292358" w:rsidRPr="00292358">
        <w:rPr>
          <w:rFonts w:cs="Calibri"/>
          <w:bCs/>
        </w:rPr>
        <w:t>T</w:t>
      </w:r>
      <w:r>
        <w:rPr>
          <w:rFonts w:cs="Calibri"/>
        </w:rPr>
        <w:t>he following activity is to encourage to think</w:t>
      </w:r>
      <w:r w:rsidR="00292358">
        <w:rPr>
          <w:rFonts w:cs="Calibri"/>
        </w:rPr>
        <w:t xml:space="preserve"> sociologically about the world</w:t>
      </w:r>
      <w:r>
        <w:rPr>
          <w:rFonts w:cs="Calibri"/>
        </w:rPr>
        <w:t xml:space="preserve">/society in which we are all part of. All these issues arise at some point in either the first or second year of the course. </w:t>
      </w:r>
    </w:p>
    <w:tbl>
      <w:tblPr>
        <w:tblW w:w="9710" w:type="dxa"/>
        <w:tblInd w:w="3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30"/>
        <w:gridCol w:w="2790"/>
        <w:gridCol w:w="2690"/>
      </w:tblGrid>
      <w:tr w:rsidR="00292358" w14:paraId="508E96F9" w14:textId="77777777" w:rsidTr="00292358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0E991" w14:textId="77777777" w:rsidR="00484870" w:rsidRPr="00292358" w:rsidRDefault="001A7F4C" w:rsidP="00292358">
            <w:pPr>
              <w:pStyle w:val="ListParagraph"/>
              <w:ind w:left="73" w:right="180"/>
              <w:rPr>
                <w:rFonts w:cs="Calibri"/>
                <w:b/>
                <w:color w:val="000000" w:themeColor="text1"/>
              </w:rPr>
            </w:pPr>
            <w:r w:rsidRPr="00292358">
              <w:rPr>
                <w:rFonts w:cs="Calibri"/>
                <w:b/>
                <w:color w:val="000000" w:themeColor="text1"/>
              </w:rPr>
              <w:t>Question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D2297" w14:textId="77777777" w:rsidR="00484870" w:rsidRPr="00292358" w:rsidRDefault="001A7F4C" w:rsidP="00292358">
            <w:pPr>
              <w:ind w:left="78" w:right="66"/>
              <w:rPr>
                <w:rFonts w:cs="Calibri"/>
                <w:b/>
                <w:color w:val="000000" w:themeColor="text1"/>
              </w:rPr>
            </w:pPr>
            <w:r w:rsidRPr="00292358">
              <w:rPr>
                <w:rFonts w:cs="Calibri"/>
                <w:b/>
                <w:color w:val="000000" w:themeColor="text1"/>
              </w:rPr>
              <w:t>My answer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B632" w14:textId="77777777" w:rsidR="00484870" w:rsidRPr="00292358" w:rsidRDefault="001A7F4C" w:rsidP="00292358">
            <w:pPr>
              <w:ind w:left="68" w:right="60"/>
              <w:rPr>
                <w:rFonts w:cs="Calibri"/>
                <w:b/>
                <w:color w:val="000000" w:themeColor="text1"/>
              </w:rPr>
            </w:pPr>
            <w:r w:rsidRPr="00292358">
              <w:rPr>
                <w:rFonts w:cs="Calibri"/>
                <w:b/>
                <w:color w:val="000000" w:themeColor="text1"/>
              </w:rPr>
              <w:t>Actual answer</w:t>
            </w:r>
          </w:p>
        </w:tc>
      </w:tr>
      <w:tr w:rsidR="00292358" w14:paraId="7BF9C621" w14:textId="77777777" w:rsidTr="00292358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7E42E" w14:textId="77777777" w:rsidR="00484870" w:rsidRPr="00292358" w:rsidRDefault="001A7F4C" w:rsidP="00292358">
            <w:pPr>
              <w:spacing w:after="0" w:line="240" w:lineRule="auto"/>
              <w:ind w:right="180"/>
              <w:rPr>
                <w:rFonts w:cs="Calibri"/>
              </w:rPr>
            </w:pPr>
            <w:r w:rsidRPr="00292358">
              <w:rPr>
                <w:rFonts w:cs="Calibri"/>
              </w:rPr>
              <w:t xml:space="preserve">What is the current population of the United Kingdom? </w:t>
            </w:r>
          </w:p>
          <w:p w14:paraId="09429D36" w14:textId="77777777" w:rsidR="00292358" w:rsidRPr="00292358" w:rsidRDefault="00292358" w:rsidP="00292358">
            <w:pPr>
              <w:spacing w:after="0" w:line="240" w:lineRule="auto"/>
              <w:ind w:right="180"/>
              <w:rPr>
                <w:rFonts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94BB" w14:textId="77777777" w:rsidR="00484870" w:rsidRDefault="00484870" w:rsidP="00292358">
            <w:pPr>
              <w:ind w:right="66"/>
              <w:rPr>
                <w:rFonts w:cs="Calibri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B8712" w14:textId="77777777" w:rsidR="00484870" w:rsidRDefault="00484870" w:rsidP="00292358">
            <w:pPr>
              <w:ind w:left="68" w:right="60"/>
              <w:rPr>
                <w:rFonts w:cs="Calibri"/>
              </w:rPr>
            </w:pPr>
          </w:p>
        </w:tc>
      </w:tr>
      <w:tr w:rsidR="00292358" w14:paraId="76B692FE" w14:textId="77777777" w:rsidTr="00292358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99E64" w14:textId="77777777" w:rsidR="00484870" w:rsidRPr="00292358" w:rsidRDefault="001A7F4C" w:rsidP="00292358">
            <w:pPr>
              <w:spacing w:after="0" w:line="240" w:lineRule="auto"/>
              <w:ind w:right="180"/>
              <w:rPr>
                <w:rFonts w:cs="Calibri"/>
              </w:rPr>
            </w:pPr>
            <w:r w:rsidRPr="00292358">
              <w:rPr>
                <w:rFonts w:cs="Calibri"/>
              </w:rPr>
              <w:t>What percentages of marriages end in divorce in the UK?</w:t>
            </w:r>
          </w:p>
          <w:p w14:paraId="3832E549" w14:textId="77777777" w:rsidR="00292358" w:rsidRPr="00292358" w:rsidRDefault="00292358" w:rsidP="00292358">
            <w:pPr>
              <w:spacing w:after="0" w:line="240" w:lineRule="auto"/>
              <w:ind w:right="180"/>
              <w:rPr>
                <w:rFonts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0C0C9" w14:textId="77777777" w:rsidR="00484870" w:rsidRDefault="00484870" w:rsidP="00292358">
            <w:pPr>
              <w:ind w:right="66"/>
              <w:rPr>
                <w:rFonts w:cs="Calibri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09C3D" w14:textId="77777777" w:rsidR="00484870" w:rsidRDefault="00484870" w:rsidP="00292358">
            <w:pPr>
              <w:ind w:left="68" w:right="60"/>
              <w:rPr>
                <w:rFonts w:cs="Calibri"/>
              </w:rPr>
            </w:pPr>
          </w:p>
        </w:tc>
      </w:tr>
      <w:tr w:rsidR="00292358" w14:paraId="25FF2AAC" w14:textId="77777777" w:rsidTr="00292358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E2876" w14:textId="77777777" w:rsidR="00484870" w:rsidRPr="00292358" w:rsidRDefault="001A7F4C" w:rsidP="00292358">
            <w:pPr>
              <w:spacing w:after="0" w:line="240" w:lineRule="auto"/>
              <w:ind w:right="180"/>
              <w:rPr>
                <w:rFonts w:cs="Calibri"/>
              </w:rPr>
            </w:pPr>
            <w:r w:rsidRPr="00292358">
              <w:rPr>
                <w:rFonts w:cs="Calibri"/>
              </w:rPr>
              <w:t>What percentage of children achieved 5 GCSEs grades A</w:t>
            </w:r>
            <w:r w:rsidR="00292358" w:rsidRPr="00292358">
              <w:rPr>
                <w:rFonts w:cs="Calibri"/>
              </w:rPr>
              <w:t xml:space="preserve"> to </w:t>
            </w:r>
            <w:r w:rsidRPr="00292358">
              <w:rPr>
                <w:rFonts w:cs="Calibri"/>
              </w:rPr>
              <w:t>C last year?</w:t>
            </w:r>
          </w:p>
          <w:p w14:paraId="55321B60" w14:textId="64B34982" w:rsidR="00292358" w:rsidRPr="00292358" w:rsidRDefault="00292358" w:rsidP="00292358">
            <w:pPr>
              <w:spacing w:after="0" w:line="240" w:lineRule="auto"/>
              <w:ind w:right="180"/>
              <w:rPr>
                <w:rFonts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D3F3A" w14:textId="77777777" w:rsidR="00484870" w:rsidRDefault="00484870" w:rsidP="00292358">
            <w:pPr>
              <w:ind w:right="66"/>
              <w:rPr>
                <w:rFonts w:cs="Calibri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F3C75" w14:textId="77777777" w:rsidR="00484870" w:rsidRDefault="00484870" w:rsidP="00292358">
            <w:pPr>
              <w:ind w:left="68" w:right="60"/>
              <w:rPr>
                <w:rFonts w:cs="Calibri"/>
              </w:rPr>
            </w:pPr>
          </w:p>
        </w:tc>
      </w:tr>
      <w:tr w:rsidR="00292358" w14:paraId="6CDFAE0E" w14:textId="77777777" w:rsidTr="00292358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3114E" w14:textId="77777777" w:rsidR="00484870" w:rsidRPr="00292358" w:rsidRDefault="001A7F4C" w:rsidP="00292358">
            <w:pPr>
              <w:spacing w:after="0" w:line="240" w:lineRule="auto"/>
              <w:ind w:right="180"/>
              <w:rPr>
                <w:rFonts w:cs="Calibri"/>
              </w:rPr>
            </w:pPr>
            <w:r w:rsidRPr="00292358">
              <w:rPr>
                <w:rFonts w:cs="Calibri"/>
              </w:rPr>
              <w:t>Is the crime rate in Britain going up or down?</w:t>
            </w:r>
          </w:p>
          <w:p w14:paraId="4914DDFA" w14:textId="77777777" w:rsidR="00292358" w:rsidRPr="00292358" w:rsidRDefault="00292358" w:rsidP="00292358">
            <w:pPr>
              <w:spacing w:after="0" w:line="240" w:lineRule="auto"/>
              <w:ind w:right="180"/>
              <w:rPr>
                <w:rFonts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A8963" w14:textId="77777777" w:rsidR="00484870" w:rsidRDefault="00484870" w:rsidP="00292358">
            <w:pPr>
              <w:ind w:right="66"/>
              <w:rPr>
                <w:rFonts w:cs="Calibri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55376" w14:textId="77777777" w:rsidR="00484870" w:rsidRDefault="00484870" w:rsidP="00292358">
            <w:pPr>
              <w:ind w:left="68" w:right="60"/>
              <w:rPr>
                <w:rFonts w:cs="Calibri"/>
              </w:rPr>
            </w:pPr>
          </w:p>
        </w:tc>
      </w:tr>
      <w:tr w:rsidR="00292358" w14:paraId="16B6CBA2" w14:textId="77777777" w:rsidTr="00292358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C065" w14:textId="77777777" w:rsidR="00484870" w:rsidRPr="00292358" w:rsidRDefault="001A7F4C" w:rsidP="00292358">
            <w:pPr>
              <w:spacing w:after="0" w:line="240" w:lineRule="auto"/>
              <w:ind w:right="180"/>
              <w:rPr>
                <w:rFonts w:cs="Calibri"/>
              </w:rPr>
            </w:pPr>
            <w:r w:rsidRPr="00292358">
              <w:rPr>
                <w:rFonts w:cs="Calibri"/>
              </w:rPr>
              <w:t xml:space="preserve">In 1993 there were roughly 45 000 people in jail, what is the prison population today? </w:t>
            </w:r>
          </w:p>
          <w:p w14:paraId="5C254745" w14:textId="77777777" w:rsidR="00292358" w:rsidRPr="00292358" w:rsidRDefault="00292358" w:rsidP="00292358">
            <w:pPr>
              <w:spacing w:after="0" w:line="240" w:lineRule="auto"/>
              <w:ind w:right="180"/>
              <w:rPr>
                <w:rFonts w:cs="Calibri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12DAD" w14:textId="77777777" w:rsidR="00484870" w:rsidRDefault="00484870" w:rsidP="00292358">
            <w:pPr>
              <w:ind w:right="66"/>
              <w:rPr>
                <w:rFonts w:cs="Calibri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2125A" w14:textId="77777777" w:rsidR="00484870" w:rsidRDefault="00484870" w:rsidP="00292358">
            <w:pPr>
              <w:ind w:left="68" w:right="60"/>
              <w:rPr>
                <w:rFonts w:cs="Calibri"/>
              </w:rPr>
            </w:pPr>
          </w:p>
        </w:tc>
      </w:tr>
      <w:tr w:rsidR="00292358" w14:paraId="0CC658B9" w14:textId="77777777" w:rsidTr="00292358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995F2" w14:textId="05429150" w:rsidR="00484870" w:rsidRPr="00292358" w:rsidRDefault="001A7F4C" w:rsidP="00292358">
            <w:pPr>
              <w:spacing w:after="0" w:line="240" w:lineRule="auto"/>
              <w:ind w:right="180"/>
              <w:rPr>
                <w:rFonts w:cs="Calibri"/>
              </w:rPr>
            </w:pPr>
            <w:r w:rsidRPr="00292358">
              <w:rPr>
                <w:rFonts w:cs="Calibri"/>
              </w:rPr>
              <w:t>The world population today is approximately 7.5 billion*. How many of these are malnourished and how many are obese?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A3DDC" w14:textId="77777777" w:rsidR="00484870" w:rsidRDefault="00484870" w:rsidP="00292358">
            <w:pPr>
              <w:ind w:left="78" w:right="66"/>
              <w:rPr>
                <w:rFonts w:cs="Calibri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3C557" w14:textId="77777777" w:rsidR="00484870" w:rsidRDefault="00484870" w:rsidP="00292358">
            <w:pPr>
              <w:ind w:left="68" w:right="60"/>
              <w:rPr>
                <w:rFonts w:cs="Calibri"/>
              </w:rPr>
            </w:pPr>
          </w:p>
        </w:tc>
      </w:tr>
      <w:tr w:rsidR="00292358" w14:paraId="49FBF73D" w14:textId="77777777" w:rsidTr="00292358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67AF0" w14:textId="77777777" w:rsidR="00484870" w:rsidRPr="00292358" w:rsidRDefault="001A7F4C" w:rsidP="00292358">
            <w:pPr>
              <w:spacing w:after="0" w:line="240" w:lineRule="auto"/>
              <w:ind w:right="180"/>
              <w:rPr>
                <w:rFonts w:cs="Calibri"/>
              </w:rPr>
            </w:pPr>
            <w:r w:rsidRPr="00292358">
              <w:rPr>
                <w:rFonts w:cs="Calibri"/>
              </w:rPr>
              <w:t xml:space="preserve">In 2017 global military expenditure was more than $1.7 trillion**. How much did the developed world spend on aid to developing countries?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718D7" w14:textId="77777777" w:rsidR="00484870" w:rsidRDefault="00484870" w:rsidP="00292358">
            <w:pPr>
              <w:ind w:left="78" w:right="66"/>
              <w:rPr>
                <w:rFonts w:cs="Calibri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0A6CE" w14:textId="77777777" w:rsidR="00484870" w:rsidRDefault="00484870" w:rsidP="00292358">
            <w:pPr>
              <w:ind w:left="68" w:right="60"/>
              <w:rPr>
                <w:rFonts w:cs="Calibri"/>
              </w:rPr>
            </w:pPr>
          </w:p>
        </w:tc>
      </w:tr>
    </w:tbl>
    <w:p w14:paraId="67E814F7" w14:textId="77777777" w:rsidR="00292358" w:rsidRDefault="00292358" w:rsidP="00292358">
      <w:pPr>
        <w:ind w:left="360" w:right="926"/>
        <w:rPr>
          <w:rFonts w:cs="Calibri"/>
        </w:rPr>
      </w:pPr>
    </w:p>
    <w:p w14:paraId="6248C729" w14:textId="77777777" w:rsidR="00484870" w:rsidRPr="00292358" w:rsidRDefault="001A7F4C" w:rsidP="00292358">
      <w:pPr>
        <w:ind w:left="360" w:right="926"/>
        <w:rPr>
          <w:rFonts w:cs="Calibri"/>
          <w:i/>
        </w:rPr>
      </w:pPr>
      <w:r w:rsidRPr="00292358">
        <w:rPr>
          <w:rFonts w:cs="Calibri"/>
          <w:i/>
        </w:rPr>
        <w:t>* 7 500 000 000</w:t>
      </w:r>
    </w:p>
    <w:p w14:paraId="1D0D4E3B" w14:textId="77777777" w:rsidR="00484870" w:rsidRPr="00292358" w:rsidRDefault="001A7F4C" w:rsidP="00292358">
      <w:pPr>
        <w:ind w:left="360" w:right="926"/>
        <w:rPr>
          <w:rFonts w:cs="Calibri"/>
          <w:i/>
        </w:rPr>
      </w:pPr>
      <w:r w:rsidRPr="00292358">
        <w:rPr>
          <w:rFonts w:cs="Calibri"/>
          <w:i/>
        </w:rPr>
        <w:t>** £1 700 000 000 000</w:t>
      </w:r>
    </w:p>
    <w:p w14:paraId="4D79246B" w14:textId="77777777" w:rsidR="00292358" w:rsidRDefault="00292358" w:rsidP="00292358">
      <w:pPr>
        <w:ind w:left="360" w:right="926"/>
        <w:rPr>
          <w:rFonts w:cs="Calibri"/>
          <w:b/>
        </w:rPr>
      </w:pPr>
    </w:p>
    <w:p w14:paraId="5C1A6A5A" w14:textId="77777777" w:rsidR="00292358" w:rsidRDefault="00292358" w:rsidP="00292358">
      <w:pPr>
        <w:ind w:left="360" w:right="926"/>
        <w:rPr>
          <w:rFonts w:cs="Calibri"/>
          <w:b/>
        </w:rPr>
      </w:pPr>
    </w:p>
    <w:p w14:paraId="227EFB36" w14:textId="77777777" w:rsidR="00484870" w:rsidRPr="00292358" w:rsidRDefault="001A7F4C" w:rsidP="00292358">
      <w:pPr>
        <w:ind w:left="360" w:right="926"/>
        <w:rPr>
          <w:rFonts w:cs="Calibri"/>
        </w:rPr>
      </w:pPr>
      <w:r w:rsidRPr="00292358">
        <w:rPr>
          <w:rFonts w:cs="Calibri"/>
        </w:rPr>
        <w:t>Questions about the above questions:</w:t>
      </w:r>
    </w:p>
    <w:p w14:paraId="7C780EEB" w14:textId="77777777" w:rsidR="00484870" w:rsidRDefault="001A7F4C" w:rsidP="00292358">
      <w:pPr>
        <w:pStyle w:val="ListParagraph"/>
        <w:numPr>
          <w:ilvl w:val="0"/>
          <w:numId w:val="4"/>
        </w:numPr>
        <w:ind w:left="810" w:right="926"/>
        <w:rPr>
          <w:rFonts w:cs="Calibri"/>
        </w:rPr>
      </w:pPr>
      <w:r>
        <w:rPr>
          <w:rFonts w:cs="Calibri"/>
        </w:rPr>
        <w:t>How do we know how many people there are in the UK, and globally?</w:t>
      </w:r>
    </w:p>
    <w:p w14:paraId="5C5C7C77" w14:textId="77777777" w:rsidR="00292358" w:rsidRDefault="001A7F4C" w:rsidP="00292358">
      <w:pPr>
        <w:pStyle w:val="ListParagraph"/>
        <w:numPr>
          <w:ilvl w:val="0"/>
          <w:numId w:val="4"/>
        </w:numPr>
        <w:ind w:left="810" w:right="926"/>
        <w:rPr>
          <w:rFonts w:cs="Calibri"/>
        </w:rPr>
      </w:pPr>
      <w:r>
        <w:rPr>
          <w:rFonts w:cs="Calibri"/>
        </w:rPr>
        <w:t>Suggest one way in which the answers to any of 3,</w:t>
      </w:r>
      <w:r w:rsidR="00292358">
        <w:rPr>
          <w:rFonts w:cs="Calibri"/>
        </w:rPr>
        <w:t xml:space="preserve"> </w:t>
      </w:r>
      <w:r>
        <w:rPr>
          <w:rFonts w:cs="Calibri"/>
        </w:rPr>
        <w:t>4, and 5 might be related</w:t>
      </w:r>
      <w:r w:rsidR="00292358">
        <w:rPr>
          <w:rFonts w:cs="Calibri"/>
        </w:rPr>
        <w:t>.</w:t>
      </w:r>
    </w:p>
    <w:p w14:paraId="2C6CADED" w14:textId="631FB8AC" w:rsidR="00292358" w:rsidRPr="00292358" w:rsidRDefault="001A7F4C" w:rsidP="00292358">
      <w:pPr>
        <w:pStyle w:val="ListParagraph"/>
        <w:numPr>
          <w:ilvl w:val="0"/>
          <w:numId w:val="4"/>
        </w:numPr>
        <w:ind w:left="810" w:right="926"/>
        <w:rPr>
          <w:rFonts w:cs="Calibri"/>
        </w:rPr>
      </w:pPr>
      <w:r w:rsidRPr="00292358">
        <w:rPr>
          <w:rFonts w:cs="Calibri"/>
        </w:rPr>
        <w:t xml:space="preserve">Why does the world spend so much on war and so little on development aid? </w:t>
      </w:r>
    </w:p>
    <w:p w14:paraId="605939DB" w14:textId="77777777" w:rsidR="00292358" w:rsidRDefault="00292358" w:rsidP="00292358">
      <w:pPr>
        <w:ind w:left="360" w:right="926"/>
        <w:rPr>
          <w:rFonts w:cstheme="minorHAnsi"/>
        </w:rPr>
      </w:pPr>
    </w:p>
    <w:p w14:paraId="5A0D81D0" w14:textId="77777777" w:rsidR="00292358" w:rsidRDefault="00292358" w:rsidP="00292358">
      <w:pPr>
        <w:ind w:left="360" w:right="926"/>
        <w:rPr>
          <w:rFonts w:cstheme="minorHAnsi"/>
        </w:rPr>
      </w:pPr>
      <w:r>
        <w:rPr>
          <w:rFonts w:cstheme="minorHAnsi"/>
        </w:rPr>
        <w:t>----------------------------------------------------------------------------------------------------------------------------------</w:t>
      </w:r>
    </w:p>
    <w:p w14:paraId="533A010C" w14:textId="77777777" w:rsidR="00292358" w:rsidRPr="00FC7C3E" w:rsidRDefault="00292358" w:rsidP="00292358">
      <w:pPr>
        <w:ind w:left="360" w:right="926"/>
        <w:rPr>
          <w:rFonts w:cstheme="minorHAnsi"/>
        </w:rPr>
      </w:pPr>
    </w:p>
    <w:p w14:paraId="73470631" w14:textId="77777777" w:rsidR="00292358" w:rsidRPr="00FC7C3E" w:rsidRDefault="00292358" w:rsidP="00292358">
      <w:pPr>
        <w:ind w:left="360" w:right="9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Frequently asked questions</w:t>
      </w:r>
    </w:p>
    <w:p w14:paraId="4CFE880D" w14:textId="47ACE810" w:rsidR="00484870" w:rsidRPr="00292358" w:rsidRDefault="001A7F4C" w:rsidP="00292358">
      <w:pPr>
        <w:ind w:left="360" w:right="926"/>
        <w:rPr>
          <w:rFonts w:cs="Calibri"/>
          <w:b/>
          <w:bCs/>
        </w:rPr>
      </w:pPr>
      <w:r w:rsidRPr="00292358">
        <w:rPr>
          <w:rFonts w:cs="Calibri"/>
          <w:b/>
          <w:bCs/>
        </w:rPr>
        <w:t>Does it matter that I have not studied Sociology before?</w:t>
      </w:r>
      <w:r w:rsidR="00292358">
        <w:rPr>
          <w:rFonts w:cs="Calibri"/>
          <w:b/>
          <w:bCs/>
        </w:rPr>
        <w:br/>
      </w:r>
      <w:r>
        <w:rPr>
          <w:rFonts w:cs="Calibri"/>
        </w:rPr>
        <w:t>In short, no, most students have never studied Sociology before studying it at A Level so before we study complex theory we will study the fundamental ideologies of the main theories such as functionalism, marxism and feminism.</w:t>
      </w:r>
    </w:p>
    <w:p w14:paraId="5513E8CC" w14:textId="77777777" w:rsidR="00292358" w:rsidRDefault="00292358" w:rsidP="00292358">
      <w:pPr>
        <w:ind w:left="360" w:right="926"/>
        <w:rPr>
          <w:rFonts w:cs="Calibri"/>
          <w:b/>
          <w:bCs/>
        </w:rPr>
      </w:pPr>
    </w:p>
    <w:p w14:paraId="5BB6445F" w14:textId="2D7DFB06" w:rsidR="00484870" w:rsidRDefault="001A7F4C" w:rsidP="00292358">
      <w:pPr>
        <w:ind w:left="360" w:right="926"/>
        <w:rPr>
          <w:rFonts w:cs="Calibri"/>
          <w:b/>
          <w:bCs/>
        </w:rPr>
      </w:pPr>
      <w:r>
        <w:rPr>
          <w:rFonts w:cs="Calibri"/>
          <w:b/>
          <w:bCs/>
        </w:rPr>
        <w:t xml:space="preserve">Is there any coursework? </w:t>
      </w:r>
    </w:p>
    <w:p w14:paraId="7A69CEB1" w14:textId="5444FE02" w:rsidR="00484870" w:rsidRDefault="001A7F4C" w:rsidP="00292358">
      <w:pPr>
        <w:ind w:left="360" w:right="926"/>
        <w:rPr>
          <w:rFonts w:cs="Calibri"/>
        </w:rPr>
      </w:pPr>
      <w:r>
        <w:rPr>
          <w:rFonts w:cs="Calibri"/>
        </w:rPr>
        <w:t xml:space="preserve">No, the assessment for A Level Sociology is 100% exam based (3 x </w:t>
      </w:r>
      <w:r w:rsidR="00292358">
        <w:rPr>
          <w:rFonts w:cs="Calibri"/>
        </w:rPr>
        <w:t>two-</w:t>
      </w:r>
      <w:r>
        <w:rPr>
          <w:rFonts w:cs="Calibri"/>
        </w:rPr>
        <w:t>hour papers). We study the AQA Sociology specification at BTC and will thoroughly prepare you for sitting the exams via practice papers, mock exams and the analysis of exemplar material.</w:t>
      </w:r>
    </w:p>
    <w:p w14:paraId="497BCD40" w14:textId="77777777" w:rsidR="00292358" w:rsidRDefault="00292358" w:rsidP="00292358">
      <w:pPr>
        <w:ind w:left="360" w:right="926"/>
        <w:rPr>
          <w:rFonts w:cs="Calibri"/>
          <w:b/>
          <w:bCs/>
        </w:rPr>
      </w:pPr>
    </w:p>
    <w:p w14:paraId="4462DD32" w14:textId="14A0549C" w:rsidR="00484870" w:rsidRPr="00292358" w:rsidRDefault="00292358" w:rsidP="00292358">
      <w:pPr>
        <w:ind w:left="360" w:right="926"/>
      </w:pPr>
      <w:r>
        <w:rPr>
          <w:rFonts w:cs="Calibri"/>
          <w:b/>
          <w:bCs/>
        </w:rPr>
        <w:t>Are there any trips/</w:t>
      </w:r>
      <w:r w:rsidR="001A7F4C">
        <w:rPr>
          <w:rFonts w:cs="Calibri"/>
          <w:b/>
          <w:bCs/>
        </w:rPr>
        <w:t>visits?</w:t>
      </w:r>
      <w:r w:rsidR="001A7F4C">
        <w:rPr>
          <w:rFonts w:cs="Calibri"/>
        </w:rPr>
        <w:t xml:space="preserve"> </w:t>
      </w:r>
      <w:r>
        <w:br/>
      </w:r>
      <w:r w:rsidR="001A7F4C">
        <w:rPr>
          <w:rFonts w:cs="Calibri"/>
        </w:rPr>
        <w:t>Yes – there are</w:t>
      </w:r>
      <w:r>
        <w:rPr>
          <w:rFonts w:cs="Calibri"/>
        </w:rPr>
        <w:t xml:space="preserve"> several non-compulsory trips e</w:t>
      </w:r>
      <w:r w:rsidR="001A7F4C">
        <w:rPr>
          <w:rFonts w:cs="Calibri"/>
        </w:rPr>
        <w:t xml:space="preserve">g. </w:t>
      </w:r>
      <w:r>
        <w:rPr>
          <w:rFonts w:cs="Calibri"/>
        </w:rPr>
        <w:t>five</w:t>
      </w:r>
      <w:r w:rsidR="001A7F4C">
        <w:rPr>
          <w:rFonts w:cs="Calibri"/>
        </w:rPr>
        <w:t xml:space="preserve"> days in Europe (Prague, Poland, or Italy), as well as a number of one-day mort local trips such as Glastonbury Tor, Wells Cathedral and HMP Bristol to name just a few.</w:t>
      </w:r>
    </w:p>
    <w:p w14:paraId="0AA516D8" w14:textId="77777777" w:rsidR="00292358" w:rsidRDefault="00292358" w:rsidP="00292358">
      <w:pPr>
        <w:ind w:left="360" w:right="926"/>
        <w:rPr>
          <w:rFonts w:cs="Calibri"/>
          <w:b/>
          <w:bCs/>
        </w:rPr>
      </w:pPr>
    </w:p>
    <w:p w14:paraId="09CD8394" w14:textId="12026DD4" w:rsidR="00484870" w:rsidRPr="00292358" w:rsidRDefault="001A7F4C" w:rsidP="00292358">
      <w:pPr>
        <w:ind w:left="360" w:right="926"/>
      </w:pPr>
      <w:r>
        <w:rPr>
          <w:rFonts w:cs="Calibri"/>
          <w:b/>
          <w:bCs/>
        </w:rPr>
        <w:t>How big are the classes sizes?</w:t>
      </w:r>
      <w:r>
        <w:rPr>
          <w:rFonts w:cs="Calibri"/>
        </w:rPr>
        <w:t xml:space="preserve"> </w:t>
      </w:r>
      <w:r w:rsidR="00292358">
        <w:br/>
      </w:r>
      <w:r>
        <w:rPr>
          <w:rFonts w:cs="Calibri"/>
        </w:rPr>
        <w:t>Sociology is a very popular course. The average class is 18 students.</w:t>
      </w:r>
    </w:p>
    <w:p w14:paraId="7A6A121D" w14:textId="77777777" w:rsidR="00292358" w:rsidRDefault="00292358" w:rsidP="00292358">
      <w:pPr>
        <w:ind w:left="360" w:right="926"/>
        <w:rPr>
          <w:rFonts w:cs="Calibri"/>
          <w:b/>
          <w:bCs/>
        </w:rPr>
      </w:pPr>
    </w:p>
    <w:p w14:paraId="5E68BAC9" w14:textId="068AC8FC" w:rsidR="00292358" w:rsidRPr="00292358" w:rsidRDefault="001A7F4C" w:rsidP="00292358">
      <w:pPr>
        <w:ind w:left="360" w:right="926"/>
      </w:pPr>
      <w:r>
        <w:rPr>
          <w:rFonts w:cs="Calibri"/>
          <w:b/>
          <w:bCs/>
        </w:rPr>
        <w:t>What other subjects go well with Sociology?</w:t>
      </w:r>
      <w:r>
        <w:rPr>
          <w:rFonts w:cs="Calibri"/>
        </w:rPr>
        <w:t xml:space="preserve"> </w:t>
      </w:r>
      <w:r w:rsidR="00292358">
        <w:br/>
      </w:r>
      <w:r>
        <w:rPr>
          <w:rFonts w:cs="Calibri"/>
        </w:rPr>
        <w:t>Sociology works well with several other A Levels e.g. Psychology, History, Law and English.</w:t>
      </w:r>
    </w:p>
    <w:p w14:paraId="72D29113" w14:textId="77777777" w:rsidR="00292358" w:rsidRDefault="00292358" w:rsidP="00292358">
      <w:pPr>
        <w:ind w:left="360" w:right="926"/>
        <w:rPr>
          <w:rFonts w:cs="Calibri"/>
          <w:b/>
          <w:bCs/>
        </w:rPr>
      </w:pPr>
    </w:p>
    <w:p w14:paraId="71A5074C" w14:textId="489832C7" w:rsidR="00484870" w:rsidRDefault="001A7F4C" w:rsidP="00292358">
      <w:pPr>
        <w:ind w:left="360" w:right="926"/>
        <w:rPr>
          <w:rFonts w:cs="Calibri"/>
        </w:rPr>
      </w:pPr>
      <w:r>
        <w:rPr>
          <w:rFonts w:cs="Calibri"/>
          <w:b/>
          <w:bCs/>
        </w:rPr>
        <w:t>What can I do with a Sociology qualification?</w:t>
      </w:r>
      <w:r>
        <w:rPr>
          <w:rFonts w:cs="Calibri"/>
        </w:rPr>
        <w:t xml:space="preserve"> </w:t>
      </w:r>
      <w:r w:rsidR="00292358">
        <w:br/>
      </w:r>
      <w:r>
        <w:rPr>
          <w:rFonts w:cs="Calibri"/>
        </w:rPr>
        <w:t xml:space="preserve">Sociology is about the study of behaviour and society. Consequently, career options could include teaching, nursing, Police, social work, and human resources. </w:t>
      </w:r>
    </w:p>
    <w:p w14:paraId="11E0D0D1" w14:textId="77777777" w:rsidR="00292358" w:rsidRDefault="00292358" w:rsidP="00292358">
      <w:pPr>
        <w:ind w:left="360" w:right="926"/>
        <w:rPr>
          <w:rFonts w:cs="Calibri"/>
        </w:rPr>
      </w:pPr>
    </w:p>
    <w:p w14:paraId="78B79134" w14:textId="77777777" w:rsidR="00292358" w:rsidRDefault="00292358" w:rsidP="00292358">
      <w:pPr>
        <w:ind w:left="360" w:right="926"/>
        <w:rPr>
          <w:rFonts w:cs="Calibri"/>
        </w:rPr>
      </w:pPr>
    </w:p>
    <w:p w14:paraId="354A6955" w14:textId="77777777" w:rsidR="00292358" w:rsidRPr="00292358" w:rsidRDefault="00292358" w:rsidP="00292358">
      <w:pPr>
        <w:ind w:left="360" w:right="926"/>
      </w:pPr>
    </w:p>
    <w:p w14:paraId="6315E631" w14:textId="6E870040" w:rsidR="00484870" w:rsidRDefault="00292358" w:rsidP="00292358">
      <w:pPr>
        <w:ind w:left="360" w:right="926"/>
        <w:rPr>
          <w:rFonts w:cs="Calibri"/>
          <w:b/>
          <w:bCs/>
        </w:rPr>
      </w:pPr>
      <w:r>
        <w:rPr>
          <w:rFonts w:cs="Calibri"/>
          <w:b/>
          <w:bCs/>
        </w:rPr>
        <w:t>Further reading/w</w:t>
      </w:r>
      <w:r w:rsidR="001A7F4C">
        <w:rPr>
          <w:rFonts w:cs="Calibri"/>
          <w:b/>
          <w:bCs/>
        </w:rPr>
        <w:t>ebsites</w:t>
      </w:r>
    </w:p>
    <w:p w14:paraId="20113714" w14:textId="26198A54" w:rsidR="00484870" w:rsidRDefault="001A7F4C" w:rsidP="00292358">
      <w:pPr>
        <w:ind w:left="360" w:right="926"/>
        <w:rPr>
          <w:rFonts w:cs="Calibri"/>
        </w:rPr>
      </w:pPr>
      <w:r>
        <w:rPr>
          <w:rFonts w:cs="Calibri"/>
        </w:rPr>
        <w:t>Sociology Review Magazine</w:t>
      </w:r>
      <w:r w:rsidR="00292358">
        <w:rPr>
          <w:rFonts w:cs="Calibri"/>
        </w:rPr>
        <w:t xml:space="preserve"> - Hodder Publications</w:t>
      </w:r>
      <w:r w:rsidR="00292358">
        <w:rPr>
          <w:rFonts w:cs="Calibri"/>
        </w:rPr>
        <w:br/>
      </w:r>
      <w:r>
        <w:rPr>
          <w:rFonts w:cs="Calibri"/>
        </w:rPr>
        <w:t>The Times</w:t>
      </w:r>
      <w:r w:rsidR="00292358">
        <w:rPr>
          <w:rFonts w:cs="Calibri"/>
        </w:rPr>
        <w:br/>
      </w:r>
      <w:r>
        <w:rPr>
          <w:rFonts w:cs="Calibri"/>
        </w:rPr>
        <w:t>The Telegraph</w:t>
      </w:r>
      <w:r w:rsidR="00292358">
        <w:rPr>
          <w:rFonts w:cs="Calibri"/>
        </w:rPr>
        <w:br/>
      </w:r>
      <w:bookmarkStart w:id="0" w:name="_GoBack"/>
      <w:bookmarkEnd w:id="0"/>
      <w:r>
        <w:rPr>
          <w:rFonts w:cs="Calibri"/>
        </w:rPr>
        <w:t>The Guardian</w:t>
      </w:r>
    </w:p>
    <w:p w14:paraId="4F7ABD54" w14:textId="77777777" w:rsidR="00484870" w:rsidRPr="00292358" w:rsidRDefault="00705AB2" w:rsidP="00292358">
      <w:pPr>
        <w:ind w:left="360" w:right="926"/>
      </w:pPr>
      <w:hyperlink r:id="rId10" w:history="1">
        <w:r w:rsidR="001A7F4C" w:rsidRPr="00292358">
          <w:rPr>
            <w:rStyle w:val="Hyperlink"/>
            <w:rFonts w:cs="Calibri"/>
            <w:bCs/>
          </w:rPr>
          <w:t>www.sociology.org.uk/</w:t>
        </w:r>
      </w:hyperlink>
      <w:r w:rsidR="001A7F4C" w:rsidRPr="00292358">
        <w:rPr>
          <w:rFonts w:cs="Calibri"/>
          <w:bCs/>
        </w:rPr>
        <w:t xml:space="preserve"> </w:t>
      </w:r>
    </w:p>
    <w:p w14:paraId="7E4A5005" w14:textId="03ECC7EE" w:rsidR="00292358" w:rsidRPr="00292358" w:rsidRDefault="00705AB2" w:rsidP="00292358">
      <w:pPr>
        <w:ind w:left="360" w:right="926"/>
        <w:rPr>
          <w:rFonts w:cs="Calibri"/>
          <w:bCs/>
        </w:rPr>
      </w:pPr>
      <w:hyperlink r:id="rId11" w:history="1">
        <w:r w:rsidR="001A7F4C" w:rsidRPr="00292358">
          <w:rPr>
            <w:rStyle w:val="Hyperlink"/>
            <w:rFonts w:cs="Calibri"/>
            <w:bCs/>
          </w:rPr>
          <w:t>http://www.statistics.gov.uk/glance/</w:t>
        </w:r>
      </w:hyperlink>
      <w:r w:rsidR="001A7F4C" w:rsidRPr="00292358">
        <w:rPr>
          <w:rFonts w:cs="Calibri"/>
          <w:bCs/>
        </w:rPr>
        <w:t xml:space="preserve"> </w:t>
      </w:r>
    </w:p>
    <w:p w14:paraId="42D6BE9C" w14:textId="77777777" w:rsidR="00484870" w:rsidRDefault="001A7F4C" w:rsidP="00292358">
      <w:pPr>
        <w:ind w:left="360" w:right="926"/>
        <w:rPr>
          <w:rFonts w:cs="Calibri"/>
        </w:rPr>
      </w:pPr>
      <w:r>
        <w:rPr>
          <w:rFonts w:cs="Calibri"/>
        </w:rPr>
        <w:t>For the latest pieces of sociological research, topical news stories, exam skills and relevant short videos follow me on Facebook (Ian Sociology Luckhurst).</w:t>
      </w:r>
    </w:p>
    <w:p w14:paraId="435B36EC" w14:textId="77777777" w:rsidR="00484870" w:rsidRDefault="00705AB2" w:rsidP="00292358">
      <w:pPr>
        <w:ind w:left="360" w:right="926"/>
      </w:pPr>
      <w:hyperlink r:id="rId12" w:history="1">
        <w:r w:rsidR="001A7F4C">
          <w:rPr>
            <w:rStyle w:val="Hyperlink"/>
            <w:rFonts w:cs="Calibri"/>
          </w:rPr>
          <w:t>www.sociology.uk.net</w:t>
        </w:r>
      </w:hyperlink>
    </w:p>
    <w:p w14:paraId="1D56C3D1" w14:textId="0760C57C" w:rsidR="00484870" w:rsidRDefault="001A7F4C" w:rsidP="00292358">
      <w:pPr>
        <w:ind w:left="360" w:right="926"/>
        <w:rPr>
          <w:rFonts w:cs="Calibri"/>
        </w:rPr>
      </w:pPr>
      <w:r>
        <w:rPr>
          <w:rFonts w:cs="Calibri"/>
        </w:rPr>
        <w:t>Television</w:t>
      </w:r>
      <w:r w:rsidR="00292358">
        <w:rPr>
          <w:rFonts w:cs="Calibri"/>
        </w:rPr>
        <w:t xml:space="preserve"> -</w:t>
      </w:r>
      <w:r>
        <w:rPr>
          <w:rFonts w:cs="Calibri"/>
        </w:rPr>
        <w:t xml:space="preserve"> Panorama / Channel 4 News / Question Time</w:t>
      </w:r>
    </w:p>
    <w:p w14:paraId="24A2F8BA" w14:textId="77777777" w:rsidR="00484870" w:rsidRDefault="00484870" w:rsidP="00292358">
      <w:pPr>
        <w:ind w:left="360" w:right="926"/>
        <w:rPr>
          <w:rFonts w:cs="Calibri"/>
        </w:rPr>
      </w:pPr>
    </w:p>
    <w:p w14:paraId="1B2CBC35" w14:textId="77777777" w:rsidR="00484870" w:rsidRDefault="00484870" w:rsidP="00292358">
      <w:pPr>
        <w:ind w:left="360" w:right="926"/>
        <w:rPr>
          <w:rFonts w:cs="Calibri"/>
        </w:rPr>
      </w:pPr>
    </w:p>
    <w:p w14:paraId="1E3CFF6B" w14:textId="77777777" w:rsidR="00484870" w:rsidRDefault="00484870" w:rsidP="00292358">
      <w:pPr>
        <w:ind w:left="360" w:right="926"/>
        <w:rPr>
          <w:rFonts w:cs="Calibri"/>
        </w:rPr>
      </w:pPr>
    </w:p>
    <w:sectPr w:rsidR="00484870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63EDD" w14:textId="77777777" w:rsidR="00705AB2" w:rsidRDefault="00705AB2">
      <w:pPr>
        <w:spacing w:after="0" w:line="240" w:lineRule="auto"/>
      </w:pPr>
      <w:r>
        <w:separator/>
      </w:r>
    </w:p>
  </w:endnote>
  <w:endnote w:type="continuationSeparator" w:id="0">
    <w:p w14:paraId="2F760F53" w14:textId="77777777" w:rsidR="00705AB2" w:rsidRDefault="0070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8DAA1" w14:textId="77777777" w:rsidR="00705AB2" w:rsidRDefault="00705A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4A09F38" w14:textId="77777777" w:rsidR="00705AB2" w:rsidRDefault="00705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912C4"/>
    <w:multiLevelType w:val="multilevel"/>
    <w:tmpl w:val="1506D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FB3A7B"/>
    <w:multiLevelType w:val="hybridMultilevel"/>
    <w:tmpl w:val="5C7A31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CB5618"/>
    <w:multiLevelType w:val="multilevel"/>
    <w:tmpl w:val="D2580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D74FFE"/>
    <w:multiLevelType w:val="hybridMultilevel"/>
    <w:tmpl w:val="0E74E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attachedTemplate r:id="rId1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70"/>
    <w:rsid w:val="00181160"/>
    <w:rsid w:val="001A7F4C"/>
    <w:rsid w:val="00292358"/>
    <w:rsid w:val="00484870"/>
    <w:rsid w:val="00705AB2"/>
    <w:rsid w:val="009C76EA"/>
    <w:rsid w:val="00E1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ECE25"/>
  <w15:docId w15:val="{3521F846-CED1-4586-95F8-BEBF351B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tatistics.gov.uk/glance/" TargetMode="External"/><Relationship Id="rId12" Type="http://schemas.openxmlformats.org/officeDocument/2006/relationships/hyperlink" Target="http://www.sociology.uk.ne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luckhursti@btc.ac.uk" TargetMode="External"/><Relationship Id="rId9" Type="http://schemas.openxmlformats.org/officeDocument/2006/relationships/hyperlink" Target="mailto:hudsonz@btc.ac.uk" TargetMode="External"/><Relationship Id="rId10" Type="http://schemas.openxmlformats.org/officeDocument/2006/relationships/hyperlink" Target="http://www.sociology.org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493</Words>
  <Characters>2816</Characters>
  <Application>Microsoft Macintosh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Luckhurst</dc:creator>
  <dc:description/>
  <cp:lastModifiedBy>Gill Coleman</cp:lastModifiedBy>
  <cp:revision>3</cp:revision>
  <dcterms:created xsi:type="dcterms:W3CDTF">2021-03-05T14:11:00Z</dcterms:created>
  <dcterms:modified xsi:type="dcterms:W3CDTF">2021-03-05T14:17:00Z</dcterms:modified>
</cp:coreProperties>
</file>